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36" w:rsidRDefault="00CB4936" w:rsidP="00CB4936">
      <w:pPr>
        <w:spacing w:line="360" w:lineRule="auto"/>
        <w:jc w:val="center"/>
        <w:rPr>
          <w:b/>
          <w:sz w:val="28"/>
          <w:szCs w:val="28"/>
          <w:lang w:val="az-Latn-AZ"/>
        </w:rPr>
      </w:pPr>
      <w:r w:rsidRPr="00CB4936">
        <w:rPr>
          <w:b/>
          <w:sz w:val="28"/>
          <w:szCs w:val="28"/>
          <w:lang w:val="az-Latn-AZ"/>
        </w:rPr>
        <w:t xml:space="preserve">MÖVZU </w:t>
      </w:r>
      <w:r w:rsidRPr="00CB4936">
        <w:rPr>
          <w:b/>
          <w:sz w:val="28"/>
          <w:szCs w:val="28"/>
          <w:lang w:val="az-Latn-AZ" w:eastAsia="ja-JP"/>
        </w:rPr>
        <w:t>№ 10</w:t>
      </w:r>
      <w:r>
        <w:rPr>
          <w:b/>
          <w:sz w:val="28"/>
          <w:szCs w:val="28"/>
          <w:lang w:val="az-Latn-AZ" w:eastAsia="ja-JP"/>
        </w:rPr>
        <w:t xml:space="preserve">. </w:t>
      </w:r>
      <w:r>
        <w:rPr>
          <w:b/>
          <w:sz w:val="28"/>
          <w:szCs w:val="28"/>
          <w:lang w:val="az-Latn-AZ"/>
        </w:rPr>
        <w:t>TƏLİMİ</w:t>
      </w:r>
      <w:r w:rsidRPr="00CB4936">
        <w:rPr>
          <w:b/>
          <w:sz w:val="28"/>
          <w:szCs w:val="28"/>
          <w:lang w:val="az-Latn-AZ"/>
        </w:rPr>
        <w:t xml:space="preserve">N </w:t>
      </w:r>
      <w:r>
        <w:rPr>
          <w:b/>
          <w:sz w:val="28"/>
          <w:szCs w:val="28"/>
          <w:lang w:val="az-Latn-AZ"/>
        </w:rPr>
        <w:t>TƏŞKİLİ</w:t>
      </w:r>
      <w:r w:rsidRPr="00CB4936">
        <w:rPr>
          <w:b/>
          <w:sz w:val="28"/>
          <w:szCs w:val="28"/>
          <w:lang w:val="az-Latn-AZ"/>
        </w:rPr>
        <w:t xml:space="preserve"> FORMALARININ </w:t>
      </w:r>
      <w:r>
        <w:rPr>
          <w:b/>
          <w:sz w:val="28"/>
          <w:szCs w:val="28"/>
          <w:lang w:val="az-Latn-AZ"/>
        </w:rPr>
        <w:t>İNKİ</w:t>
      </w:r>
      <w:r w:rsidRPr="00CB4936">
        <w:rPr>
          <w:b/>
          <w:sz w:val="28"/>
          <w:szCs w:val="28"/>
          <w:lang w:val="az-Latn-AZ"/>
        </w:rPr>
        <w:t xml:space="preserve">ŞAF </w:t>
      </w:r>
      <w:r>
        <w:rPr>
          <w:b/>
          <w:sz w:val="28"/>
          <w:szCs w:val="28"/>
          <w:lang w:val="az-Latn-AZ"/>
        </w:rPr>
        <w:t>TARİXİ</w:t>
      </w:r>
      <w:r w:rsidRPr="00CB4936">
        <w:rPr>
          <w:b/>
          <w:sz w:val="28"/>
          <w:szCs w:val="28"/>
          <w:lang w:val="az-Latn-AZ"/>
        </w:rPr>
        <w:t xml:space="preserve"> VƏ </w:t>
      </w:r>
      <w:r>
        <w:rPr>
          <w:b/>
          <w:sz w:val="28"/>
          <w:szCs w:val="28"/>
          <w:lang w:val="az-Latn-AZ"/>
        </w:rPr>
        <w:t>MÜASİ</w:t>
      </w:r>
      <w:r w:rsidRPr="00CB4936">
        <w:rPr>
          <w:b/>
          <w:sz w:val="28"/>
          <w:szCs w:val="28"/>
          <w:lang w:val="az-Latn-AZ"/>
        </w:rPr>
        <w:t xml:space="preserve">R DÖVRDƏ </w:t>
      </w:r>
      <w:r>
        <w:rPr>
          <w:b/>
          <w:sz w:val="28"/>
          <w:szCs w:val="28"/>
          <w:lang w:val="az-Latn-AZ"/>
        </w:rPr>
        <w:t>TƏLİMİ</w:t>
      </w:r>
      <w:r w:rsidRPr="00CB4936">
        <w:rPr>
          <w:b/>
          <w:sz w:val="28"/>
          <w:szCs w:val="28"/>
          <w:lang w:val="az-Latn-AZ"/>
        </w:rPr>
        <w:t xml:space="preserve">N </w:t>
      </w:r>
      <w:r>
        <w:rPr>
          <w:b/>
          <w:sz w:val="28"/>
          <w:szCs w:val="28"/>
          <w:lang w:val="az-Latn-AZ"/>
        </w:rPr>
        <w:t>TƏŞKİLİ</w:t>
      </w:r>
      <w:r w:rsidRPr="00CB4936">
        <w:rPr>
          <w:b/>
          <w:sz w:val="28"/>
          <w:szCs w:val="28"/>
          <w:lang w:val="az-Latn-AZ"/>
        </w:rPr>
        <w:t xml:space="preserve"> FORMALARI</w:t>
      </w:r>
    </w:p>
    <w:p w:rsidR="00622987" w:rsidRPr="00BA5AF1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</w:p>
    <w:p w:rsidR="00622987" w:rsidRPr="00BA5AF1" w:rsidRDefault="00622987" w:rsidP="00622987">
      <w:pPr>
        <w:spacing w:line="360" w:lineRule="auto"/>
        <w:jc w:val="both"/>
        <w:rPr>
          <w:b/>
          <w:sz w:val="28"/>
          <w:szCs w:val="28"/>
          <w:lang w:val="az-Latn-AZ"/>
        </w:rPr>
      </w:pPr>
      <w:r w:rsidRPr="00BA5AF1">
        <w:rPr>
          <w:b/>
          <w:sz w:val="28"/>
          <w:szCs w:val="28"/>
          <w:lang w:val="az-Latn-AZ"/>
        </w:rPr>
        <w:t xml:space="preserve">          </w:t>
      </w:r>
      <w:r w:rsidR="001734CA" w:rsidRPr="00BA5AF1">
        <w:rPr>
          <w:b/>
          <w:sz w:val="28"/>
          <w:szCs w:val="28"/>
          <w:lang w:val="az-Latn-AZ"/>
        </w:rPr>
        <w:t>PLAN</w:t>
      </w:r>
      <w:r w:rsidR="001734CA">
        <w:rPr>
          <w:b/>
          <w:sz w:val="28"/>
          <w:szCs w:val="28"/>
          <w:lang w:val="az-Latn-AZ"/>
        </w:rPr>
        <w:t>:</w:t>
      </w:r>
      <w:r w:rsidR="001734CA" w:rsidRPr="00BA5AF1">
        <w:rPr>
          <w:b/>
          <w:sz w:val="28"/>
          <w:szCs w:val="28"/>
          <w:lang w:val="az-Latn-AZ"/>
        </w:rPr>
        <w:t xml:space="preserve"> </w:t>
      </w:r>
    </w:p>
    <w:p w:rsidR="00622987" w:rsidRPr="00CA2DFC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  <w:r w:rsidRPr="00630969">
        <w:rPr>
          <w:b/>
          <w:sz w:val="28"/>
          <w:szCs w:val="28"/>
          <w:lang w:val="az-Latn-AZ"/>
        </w:rPr>
        <w:t xml:space="preserve">         1.</w:t>
      </w:r>
      <w:r>
        <w:rPr>
          <w:b/>
          <w:sz w:val="28"/>
          <w:szCs w:val="28"/>
          <w:lang w:val="az-Latn-AZ"/>
        </w:rPr>
        <w:t xml:space="preserve"> </w:t>
      </w:r>
      <w:r w:rsidR="0048092B">
        <w:rPr>
          <w:sz w:val="28"/>
          <w:szCs w:val="28"/>
          <w:lang w:val="az-Latn-AZ"/>
        </w:rPr>
        <w:t>Təlimin təşkili anlayışı;</w:t>
      </w:r>
    </w:p>
    <w:p w:rsidR="00622987" w:rsidRPr="00BA5AF1" w:rsidRDefault="00622987" w:rsidP="00622987">
      <w:pPr>
        <w:spacing w:line="360" w:lineRule="auto"/>
        <w:jc w:val="both"/>
        <w:rPr>
          <w:b/>
          <w:sz w:val="28"/>
          <w:szCs w:val="28"/>
          <w:lang w:val="az-Latn-AZ"/>
        </w:rPr>
      </w:pPr>
      <w:r w:rsidRPr="00BA5AF1">
        <w:rPr>
          <w:b/>
          <w:sz w:val="28"/>
          <w:szCs w:val="28"/>
          <w:lang w:val="az-Latn-AZ"/>
        </w:rPr>
        <w:t xml:space="preserve">         2.</w:t>
      </w:r>
      <w:r>
        <w:rPr>
          <w:b/>
          <w:sz w:val="28"/>
          <w:szCs w:val="28"/>
          <w:lang w:val="az-Latn-AZ"/>
        </w:rPr>
        <w:t xml:space="preserve"> </w:t>
      </w:r>
      <w:r w:rsidR="00A81025" w:rsidRPr="00CA2DFC">
        <w:rPr>
          <w:sz w:val="28"/>
          <w:szCs w:val="28"/>
          <w:lang w:val="az-Latn-AZ"/>
        </w:rPr>
        <w:t>Dalton</w:t>
      </w:r>
      <w:r w:rsidRPr="00CA2DFC">
        <w:rPr>
          <w:sz w:val="28"/>
          <w:szCs w:val="28"/>
          <w:lang w:val="az-Latn-AZ"/>
        </w:rPr>
        <w:t>-plan məğələ forması</w:t>
      </w:r>
      <w:r w:rsidR="0048092B">
        <w:rPr>
          <w:sz w:val="28"/>
          <w:szCs w:val="28"/>
          <w:lang w:val="az-Latn-AZ"/>
        </w:rPr>
        <w:t>;</w:t>
      </w:r>
    </w:p>
    <w:p w:rsidR="00622987" w:rsidRPr="00BA5AF1" w:rsidRDefault="00622987" w:rsidP="00622987">
      <w:pPr>
        <w:spacing w:line="360" w:lineRule="auto"/>
        <w:jc w:val="both"/>
        <w:rPr>
          <w:b/>
          <w:sz w:val="28"/>
          <w:szCs w:val="28"/>
          <w:lang w:val="az-Latn-AZ"/>
        </w:rPr>
      </w:pPr>
      <w:r w:rsidRPr="00BA5AF1">
        <w:rPr>
          <w:b/>
          <w:sz w:val="28"/>
          <w:szCs w:val="28"/>
          <w:lang w:val="az-Latn-AZ"/>
        </w:rPr>
        <w:t xml:space="preserve">         3.</w:t>
      </w:r>
      <w:r>
        <w:rPr>
          <w:b/>
          <w:sz w:val="28"/>
          <w:szCs w:val="28"/>
          <w:lang w:val="az-Latn-AZ"/>
        </w:rPr>
        <w:t xml:space="preserve"> </w:t>
      </w:r>
      <w:r w:rsidR="00A81025" w:rsidRPr="00CA2DFC">
        <w:rPr>
          <w:sz w:val="28"/>
          <w:szCs w:val="28"/>
          <w:lang w:val="az-Latn-AZ"/>
        </w:rPr>
        <w:t>Laborator</w:t>
      </w:r>
      <w:r w:rsidRPr="00CA2DFC">
        <w:rPr>
          <w:sz w:val="28"/>
          <w:szCs w:val="28"/>
          <w:lang w:val="az-Latn-AZ"/>
        </w:rPr>
        <w:t>–briqada üsulu</w:t>
      </w:r>
      <w:r w:rsidR="0048092B">
        <w:rPr>
          <w:sz w:val="28"/>
          <w:szCs w:val="28"/>
          <w:lang w:val="az-Latn-AZ"/>
        </w:rPr>
        <w:t>;</w:t>
      </w:r>
    </w:p>
    <w:p w:rsidR="00622987" w:rsidRPr="00BA5AF1" w:rsidRDefault="00630969" w:rsidP="007F7076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 w:rsidRPr="00DA0C96">
        <w:rPr>
          <w:b/>
          <w:sz w:val="28"/>
          <w:szCs w:val="28"/>
          <w:lang w:val="az-Latn-AZ"/>
        </w:rPr>
        <w:t>4.</w:t>
      </w:r>
      <w:r>
        <w:rPr>
          <w:sz w:val="28"/>
          <w:szCs w:val="28"/>
          <w:lang w:val="az-Latn-AZ"/>
        </w:rPr>
        <w:t xml:space="preserve"> Müasir dövrdə təlimin təşkili formaları.</w:t>
      </w:r>
    </w:p>
    <w:p w:rsidR="00E52B71" w:rsidRPr="00E52B71" w:rsidRDefault="00622987" w:rsidP="00622987">
      <w:pPr>
        <w:spacing w:line="360" w:lineRule="auto"/>
        <w:jc w:val="both"/>
        <w:rPr>
          <w:sz w:val="20"/>
          <w:szCs w:val="20"/>
          <w:lang w:val="az-Latn-AZ"/>
        </w:rPr>
      </w:pPr>
      <w:r w:rsidRPr="00BA5AF1">
        <w:rPr>
          <w:sz w:val="28"/>
          <w:szCs w:val="28"/>
          <w:lang w:val="az-Latn-AZ"/>
        </w:rPr>
        <w:t xml:space="preserve">        </w:t>
      </w:r>
    </w:p>
    <w:p w:rsidR="00622987" w:rsidRPr="00BA5AF1" w:rsidRDefault="00622987" w:rsidP="00622987">
      <w:pPr>
        <w:spacing w:line="360" w:lineRule="auto"/>
        <w:jc w:val="both"/>
        <w:rPr>
          <w:b/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 xml:space="preserve">  </w:t>
      </w:r>
      <w:r w:rsidR="00E52B71">
        <w:rPr>
          <w:sz w:val="28"/>
          <w:szCs w:val="28"/>
          <w:lang w:val="az-Latn-AZ"/>
        </w:rPr>
        <w:tab/>
      </w:r>
      <w:r w:rsidRPr="00BA5AF1">
        <w:rPr>
          <w:b/>
          <w:sz w:val="28"/>
          <w:szCs w:val="28"/>
          <w:lang w:val="az-Latn-AZ"/>
        </w:rPr>
        <w:t>1.</w:t>
      </w:r>
      <w:r>
        <w:rPr>
          <w:b/>
          <w:sz w:val="28"/>
          <w:szCs w:val="28"/>
          <w:lang w:val="az-Latn-AZ"/>
        </w:rPr>
        <w:t xml:space="preserve"> </w:t>
      </w:r>
      <w:r w:rsidRPr="00BA5AF1">
        <w:rPr>
          <w:b/>
          <w:sz w:val="28"/>
          <w:szCs w:val="28"/>
          <w:lang w:val="az-Latn-AZ"/>
        </w:rPr>
        <w:t xml:space="preserve">Təlimin təşkili anlayışı. </w:t>
      </w:r>
    </w:p>
    <w:p w:rsidR="00622987" w:rsidRPr="00BA5AF1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b/>
          <w:sz w:val="28"/>
          <w:szCs w:val="28"/>
          <w:lang w:val="az-Latn-AZ"/>
        </w:rPr>
        <w:t xml:space="preserve"> </w:t>
      </w:r>
      <w:r>
        <w:rPr>
          <w:b/>
          <w:sz w:val="28"/>
          <w:szCs w:val="28"/>
          <w:lang w:val="az-Latn-AZ"/>
        </w:rPr>
        <w:tab/>
      </w:r>
      <w:r w:rsidRPr="00BA5AF1">
        <w:rPr>
          <w:sz w:val="28"/>
          <w:szCs w:val="28"/>
          <w:lang w:val="az-Latn-AZ"/>
        </w:rPr>
        <w:t>Müxtəlif tarixi dövrlərdə təlimin təşkili müxtə</w:t>
      </w:r>
      <w:r>
        <w:rPr>
          <w:sz w:val="28"/>
          <w:szCs w:val="28"/>
          <w:lang w:val="az-Latn-AZ"/>
        </w:rPr>
        <w:t>lifliyi ilə seçilmişdir</w:t>
      </w:r>
      <w:r w:rsidRPr="00BA5AF1">
        <w:rPr>
          <w:sz w:val="28"/>
          <w:szCs w:val="28"/>
          <w:lang w:val="az-Latn-AZ"/>
        </w:rPr>
        <w:t xml:space="preserve"> və məktəb in</w:t>
      </w:r>
      <w:r w:rsidR="00B04561">
        <w:rPr>
          <w:sz w:val="28"/>
          <w:szCs w:val="28"/>
          <w:lang w:val="az-Latn-AZ"/>
        </w:rPr>
        <w:t>kişaf etdikcə onlar dəyişmişdir</w:t>
      </w:r>
      <w:r w:rsidRPr="00BA5AF1">
        <w:rPr>
          <w:sz w:val="28"/>
          <w:szCs w:val="28"/>
          <w:lang w:val="az-Latn-AZ"/>
        </w:rPr>
        <w:t>. Təlim işini</w:t>
      </w:r>
      <w:r w:rsidR="00A81025">
        <w:rPr>
          <w:sz w:val="28"/>
          <w:szCs w:val="28"/>
          <w:lang w:val="az-Latn-AZ"/>
        </w:rPr>
        <w:t>n</w:t>
      </w:r>
      <w:r w:rsidRPr="00BA5AF1">
        <w:rPr>
          <w:sz w:val="28"/>
          <w:szCs w:val="28"/>
          <w:lang w:val="az-Latn-AZ"/>
        </w:rPr>
        <w:t xml:space="preserve"> başlanğıc götürdüyü ilkin illərdə, eləcə də</w:t>
      </w:r>
      <w:r w:rsidR="00B04561">
        <w:rPr>
          <w:sz w:val="28"/>
          <w:szCs w:val="28"/>
          <w:lang w:val="az-Latn-AZ"/>
        </w:rPr>
        <w:t>,</w:t>
      </w:r>
      <w:r w:rsidRPr="00BA5AF1">
        <w:rPr>
          <w:sz w:val="28"/>
          <w:szCs w:val="28"/>
          <w:lang w:val="az-Latn-AZ"/>
        </w:rPr>
        <w:t xml:space="preserve"> orta əsrlərdə təlim fərdi məşğələ kimi təşkil olunurdu. Təlim ilinin konkret başlanma </w:t>
      </w:r>
      <w:r w:rsidR="000A331D">
        <w:rPr>
          <w:sz w:val="28"/>
          <w:szCs w:val="28"/>
          <w:lang w:val="az-Latn-AZ"/>
        </w:rPr>
        <w:t xml:space="preserve">vaxtı yox idi. Ona görə də hər </w:t>
      </w:r>
      <w:r w:rsidRPr="00BA5AF1">
        <w:rPr>
          <w:sz w:val="28"/>
          <w:szCs w:val="28"/>
          <w:lang w:val="az-Latn-AZ"/>
        </w:rPr>
        <w:t xml:space="preserve">kəs ilin hansı ayında istəsə məktəbə </w:t>
      </w:r>
      <w:r w:rsidR="000A331D">
        <w:rPr>
          <w:sz w:val="28"/>
          <w:szCs w:val="28"/>
          <w:lang w:val="az-Latn-AZ"/>
        </w:rPr>
        <w:t>yazdırırdı. Məktəbdə isə əsasən</w:t>
      </w:r>
      <w:r w:rsidRPr="00BA5AF1">
        <w:rPr>
          <w:sz w:val="28"/>
          <w:szCs w:val="28"/>
          <w:lang w:val="az-Latn-AZ"/>
        </w:rPr>
        <w:t xml:space="preserve"> dini dərslər keçirilirdi.</w:t>
      </w:r>
    </w:p>
    <w:p w:rsidR="00622987" w:rsidRPr="00BA5AF1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ab/>
        <w:t>S</w:t>
      </w:r>
      <w:r w:rsidR="00BF206F">
        <w:rPr>
          <w:sz w:val="28"/>
          <w:szCs w:val="28"/>
          <w:lang w:val="az-Latn-AZ"/>
        </w:rPr>
        <w:t>inifdə ilin müxtəlif aylarında müxtə</w:t>
      </w:r>
      <w:r w:rsidRPr="00BA5AF1">
        <w:rPr>
          <w:sz w:val="28"/>
          <w:szCs w:val="28"/>
          <w:lang w:val="az-Latn-AZ"/>
        </w:rPr>
        <w:t>lif bilik səviyyəsinə malik şagirdlər əyləşdirirdilər. Belə</w:t>
      </w:r>
      <w:r w:rsidR="000402EA">
        <w:rPr>
          <w:sz w:val="28"/>
          <w:szCs w:val="28"/>
          <w:lang w:val="az-Latn-AZ"/>
        </w:rPr>
        <w:t xml:space="preserve"> şəraitdə müəllim (molla, keşiş</w:t>
      </w:r>
      <w:r w:rsidRPr="00BA5AF1">
        <w:rPr>
          <w:sz w:val="28"/>
          <w:szCs w:val="28"/>
          <w:lang w:val="az-Latn-AZ"/>
        </w:rPr>
        <w:t>) onların hər birinin bilik və anlaq səviyyəsinə uyğun fərdi tapşırıqlar verir, ona necə icra etməyin -</w:t>
      </w:r>
      <w:r w:rsidR="00BF206F">
        <w:rPr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>oxumağın, yaxud yazmağın lazım olduğunu izah edirdi. Şagirdlər tapşırığı sinifdə icra edirdilər. Sonra müəllim onların hər birindən işin icra vəziyyətini soruşurdu. Beləliklə, müəllimin işi şagirdlərə fərdi tapşırıq verib</w:t>
      </w:r>
      <w:r w:rsidR="00BF206F">
        <w:rPr>
          <w:sz w:val="28"/>
          <w:szCs w:val="28"/>
          <w:lang w:val="az-Latn-AZ"/>
        </w:rPr>
        <w:t>,</w:t>
      </w:r>
      <w:r w:rsidRPr="00BA5AF1">
        <w:rPr>
          <w:sz w:val="28"/>
          <w:szCs w:val="28"/>
          <w:lang w:val="az-Latn-AZ"/>
        </w:rPr>
        <w:t xml:space="preserve"> onu yoxlamaqdan ibarət olurdu. </w:t>
      </w:r>
    </w:p>
    <w:p w:rsidR="00622987" w:rsidRPr="00BA5AF1" w:rsidRDefault="00BF206F" w:rsidP="00622987">
      <w:pPr>
        <w:spacing w:line="360" w:lineRule="auto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ab/>
        <w:t>XVI-XVII əs</w:t>
      </w:r>
      <w:r w:rsidR="0027013E">
        <w:rPr>
          <w:sz w:val="28"/>
          <w:szCs w:val="28"/>
          <w:lang w:val="az-Latn-AZ"/>
        </w:rPr>
        <w:t>rlərdə Avropada iqt</w:t>
      </w:r>
      <w:r w:rsidR="00622987" w:rsidRPr="00BA5AF1">
        <w:rPr>
          <w:sz w:val="28"/>
          <w:szCs w:val="28"/>
          <w:lang w:val="az-Latn-AZ"/>
        </w:rPr>
        <w:t>isadi inkişaf gücləndi; şəhərlər artdı, ticarət və sənaye sürətlə</w:t>
      </w:r>
      <w:r w:rsidR="0027013E">
        <w:rPr>
          <w:sz w:val="28"/>
          <w:szCs w:val="28"/>
          <w:lang w:val="az-Latn-AZ"/>
        </w:rPr>
        <w:t xml:space="preserve"> inkişaf etdi. Savadlı adamlara</w:t>
      </w:r>
      <w:r w:rsidR="00622987" w:rsidRPr="00BA5AF1">
        <w:rPr>
          <w:sz w:val="28"/>
          <w:szCs w:val="28"/>
          <w:lang w:val="az-Latn-AZ"/>
        </w:rPr>
        <w:t xml:space="preserve"> tələbat artdı. Məktəblərdəki fərdi təhsil si</w:t>
      </w:r>
      <w:r w:rsidR="0027013E">
        <w:rPr>
          <w:sz w:val="28"/>
          <w:szCs w:val="28"/>
          <w:lang w:val="az-Latn-AZ"/>
        </w:rPr>
        <w:t xml:space="preserve">stemi bu tələbatı ödəyə bilmədi. </w:t>
      </w:r>
      <w:r w:rsidR="00622987" w:rsidRPr="00BA5AF1">
        <w:rPr>
          <w:sz w:val="28"/>
          <w:szCs w:val="28"/>
          <w:lang w:val="az-Latn-AZ"/>
        </w:rPr>
        <w:t>Beləliklə, cəmiyyətin inkişafı məktəb islahatına ehtiyac doğurdu. Ehtiyacı ödəmək üçün Ukrayna, Belorusiya, Çexiya və Slovakiy</w:t>
      </w:r>
      <w:r w:rsidR="0027013E">
        <w:rPr>
          <w:sz w:val="28"/>
          <w:szCs w:val="28"/>
          <w:lang w:val="az-Latn-AZ"/>
        </w:rPr>
        <w:t>a</w:t>
      </w:r>
      <w:r w:rsidR="00622987" w:rsidRPr="00BA5AF1">
        <w:rPr>
          <w:sz w:val="28"/>
          <w:szCs w:val="28"/>
          <w:lang w:val="az-Latn-AZ"/>
        </w:rPr>
        <w:t xml:space="preserve"> qabaqcıl məktəblər</w:t>
      </w:r>
      <w:r w:rsidR="0027013E">
        <w:rPr>
          <w:sz w:val="28"/>
          <w:szCs w:val="28"/>
          <w:lang w:val="az-Latn-AZ"/>
        </w:rPr>
        <w:t xml:space="preserve"> </w:t>
      </w:r>
      <w:r w:rsidR="00622987" w:rsidRPr="00BA5AF1">
        <w:rPr>
          <w:sz w:val="28"/>
          <w:szCs w:val="28"/>
          <w:lang w:val="az-Latn-AZ"/>
        </w:rPr>
        <w:t>fərdi təlimdən əl</w:t>
      </w:r>
      <w:r w:rsidR="0027013E">
        <w:rPr>
          <w:sz w:val="28"/>
          <w:szCs w:val="28"/>
          <w:lang w:val="az-Latn-AZ"/>
        </w:rPr>
        <w:t xml:space="preserve"> </w:t>
      </w:r>
      <w:r w:rsidR="00622987" w:rsidRPr="00BA5AF1">
        <w:rPr>
          <w:sz w:val="28"/>
          <w:szCs w:val="28"/>
          <w:lang w:val="az-Latn-AZ"/>
        </w:rPr>
        <w:t>çəkdilər; ş</w:t>
      </w:r>
      <w:r w:rsidR="0027013E">
        <w:rPr>
          <w:sz w:val="28"/>
          <w:szCs w:val="28"/>
          <w:lang w:val="az-Latn-AZ"/>
        </w:rPr>
        <w:t>agirdlər bilik və yaş sə</w:t>
      </w:r>
      <w:r w:rsidR="00622987" w:rsidRPr="00BA5AF1">
        <w:rPr>
          <w:sz w:val="28"/>
          <w:szCs w:val="28"/>
          <w:lang w:val="az-Latn-AZ"/>
        </w:rPr>
        <w:t xml:space="preserve">viyyələrinə uyğun olaraq siniflərə bölünürlər. Məşğələlər cədvəl əsasında keçirilməyə başladı. </w:t>
      </w:r>
      <w:r w:rsidR="00612338">
        <w:rPr>
          <w:sz w:val="28"/>
          <w:szCs w:val="28"/>
          <w:lang w:val="az-Latn-AZ"/>
        </w:rPr>
        <w:t>Həmin vaxt böyük çe</w:t>
      </w:r>
      <w:r w:rsidR="0027013E">
        <w:rPr>
          <w:sz w:val="28"/>
          <w:szCs w:val="28"/>
          <w:lang w:val="az-Latn-AZ"/>
        </w:rPr>
        <w:t>x</w:t>
      </w:r>
      <w:r w:rsidR="00612338">
        <w:rPr>
          <w:sz w:val="28"/>
          <w:szCs w:val="28"/>
          <w:lang w:val="az-Latn-AZ"/>
        </w:rPr>
        <w:t xml:space="preserve"> </w:t>
      </w:r>
      <w:r w:rsidR="0027013E">
        <w:rPr>
          <w:sz w:val="28"/>
          <w:szCs w:val="28"/>
          <w:lang w:val="az-Latn-AZ"/>
        </w:rPr>
        <w:t>pedaqoqu Y.A.</w:t>
      </w:r>
      <w:r w:rsidR="00622987" w:rsidRPr="00BA5AF1">
        <w:rPr>
          <w:sz w:val="28"/>
          <w:szCs w:val="28"/>
          <w:lang w:val="az-Latn-AZ"/>
        </w:rPr>
        <w:t xml:space="preserve">Komenski </w:t>
      </w:r>
      <w:r w:rsidR="003F09FF" w:rsidRPr="00BA5AF1">
        <w:rPr>
          <w:sz w:val="28"/>
          <w:szCs w:val="28"/>
          <w:lang w:val="az-Latn-AZ"/>
        </w:rPr>
        <w:t xml:space="preserve">Şərqi </w:t>
      </w:r>
      <w:r w:rsidR="00622987" w:rsidRPr="00BA5AF1">
        <w:rPr>
          <w:sz w:val="28"/>
          <w:szCs w:val="28"/>
          <w:lang w:val="az-Latn-AZ"/>
        </w:rPr>
        <w:t>Avropadakı bu qabaqcıl</w:t>
      </w:r>
      <w:r w:rsidR="004120B7">
        <w:rPr>
          <w:sz w:val="28"/>
          <w:szCs w:val="28"/>
          <w:lang w:val="az-Latn-AZ"/>
        </w:rPr>
        <w:t xml:space="preserve"> </w:t>
      </w:r>
      <w:r w:rsidR="00622987" w:rsidRPr="00BA5AF1">
        <w:rPr>
          <w:sz w:val="28"/>
          <w:szCs w:val="28"/>
          <w:lang w:val="az-Latn-AZ"/>
        </w:rPr>
        <w:t>məktəb</w:t>
      </w:r>
      <w:r w:rsidR="004120B7">
        <w:rPr>
          <w:sz w:val="28"/>
          <w:szCs w:val="28"/>
          <w:lang w:val="az-Latn-AZ"/>
        </w:rPr>
        <w:t>lərin təcrübəsini ümumiləşdirərək</w:t>
      </w:r>
      <w:r w:rsidR="005551C8">
        <w:rPr>
          <w:sz w:val="28"/>
          <w:szCs w:val="28"/>
          <w:lang w:val="az-Latn-AZ"/>
        </w:rPr>
        <w:t xml:space="preserve">, məşhur “Böyük didaktika” və </w:t>
      </w:r>
      <w:r w:rsidR="00622987" w:rsidRPr="00BA5AF1">
        <w:rPr>
          <w:sz w:val="28"/>
          <w:szCs w:val="28"/>
          <w:lang w:val="az-Latn-AZ"/>
        </w:rPr>
        <w:t>“Yaxşı təş</w:t>
      </w:r>
      <w:r w:rsidR="005551C8">
        <w:rPr>
          <w:sz w:val="28"/>
          <w:szCs w:val="28"/>
          <w:lang w:val="az-Latn-AZ"/>
        </w:rPr>
        <w:t xml:space="preserve">kil olunmuş məktəbin qanunları” əsərində təlimin təşkilinin </w:t>
      </w:r>
      <w:r w:rsidR="005551C8" w:rsidRPr="008B0B07">
        <w:rPr>
          <w:b/>
          <w:sz w:val="28"/>
          <w:szCs w:val="28"/>
          <w:lang w:val="az-Latn-AZ"/>
        </w:rPr>
        <w:t>sinif</w:t>
      </w:r>
      <w:r w:rsidR="00622987" w:rsidRPr="008B0B07">
        <w:rPr>
          <w:b/>
          <w:sz w:val="28"/>
          <w:szCs w:val="28"/>
          <w:lang w:val="az-Latn-AZ"/>
        </w:rPr>
        <w:t>-dərs formasını</w:t>
      </w:r>
      <w:r w:rsidR="00622987" w:rsidRPr="00BA5AF1">
        <w:rPr>
          <w:sz w:val="28"/>
          <w:szCs w:val="28"/>
          <w:lang w:val="az-Latn-AZ"/>
        </w:rPr>
        <w:t xml:space="preserve"> nəzəri </w:t>
      </w:r>
      <w:r w:rsidR="00622987" w:rsidRPr="00BA5AF1">
        <w:rPr>
          <w:sz w:val="28"/>
          <w:szCs w:val="28"/>
          <w:lang w:val="az-Latn-AZ"/>
        </w:rPr>
        <w:lastRenderedPageBreak/>
        <w:t xml:space="preserve">cəhətdən əsaslandırdı və özünün rəhbəri olduğu məktəbdə tətbiq etdi. O, </w:t>
      </w:r>
      <w:r w:rsidR="00622987" w:rsidRPr="00942693">
        <w:rPr>
          <w:b/>
          <w:sz w:val="28"/>
          <w:szCs w:val="28"/>
          <w:lang w:val="az-Latn-AZ"/>
        </w:rPr>
        <w:t>təlimin təşkili yolunda böyük islahatlar</w:t>
      </w:r>
      <w:r w:rsidR="00622987" w:rsidRPr="00BA5AF1">
        <w:rPr>
          <w:sz w:val="28"/>
          <w:szCs w:val="28"/>
          <w:lang w:val="az-Latn-AZ"/>
        </w:rPr>
        <w:t xml:space="preserve"> təklif etdi:</w:t>
      </w:r>
    </w:p>
    <w:p w:rsidR="00622987" w:rsidRPr="00BA5AF1" w:rsidRDefault="00622987" w:rsidP="00622987">
      <w:pPr>
        <w:spacing w:line="360" w:lineRule="auto"/>
        <w:ind w:firstLine="709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 xml:space="preserve"> -</w:t>
      </w:r>
      <w:r w:rsidR="005551C8">
        <w:rPr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>şagirdlərin ilin müxtəlif vaxtlarında məktəbə qəbuluna son qoydular;</w:t>
      </w:r>
    </w:p>
    <w:p w:rsidR="00622987" w:rsidRPr="00BA5AF1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 xml:space="preserve">          -</w:t>
      </w:r>
      <w:r w:rsidR="005551C8">
        <w:rPr>
          <w:sz w:val="28"/>
          <w:szCs w:val="28"/>
          <w:lang w:val="az-Latn-AZ"/>
        </w:rPr>
        <w:t xml:space="preserve"> təlim ilinin sabit başlanma </w:t>
      </w:r>
      <w:r w:rsidRPr="00BA5AF1">
        <w:rPr>
          <w:sz w:val="28"/>
          <w:szCs w:val="28"/>
          <w:lang w:val="az-Latn-AZ"/>
        </w:rPr>
        <w:t>və qurtarma vaxtı müəyyənləşdirildi;</w:t>
      </w:r>
    </w:p>
    <w:p w:rsidR="00622987" w:rsidRPr="00BA5AF1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 xml:space="preserve">          -</w:t>
      </w:r>
      <w:r w:rsidR="005551C8">
        <w:rPr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 xml:space="preserve">şagirdlər yaş və bilik </w:t>
      </w:r>
      <w:r w:rsidR="005551C8">
        <w:rPr>
          <w:sz w:val="28"/>
          <w:szCs w:val="28"/>
          <w:lang w:val="az-Latn-AZ"/>
        </w:rPr>
        <w:t>səviyyələrinə uyğun olaraq ayrı</w:t>
      </w:r>
      <w:r w:rsidRPr="00BA5AF1">
        <w:rPr>
          <w:sz w:val="28"/>
          <w:szCs w:val="28"/>
          <w:lang w:val="az-Latn-AZ"/>
        </w:rPr>
        <w:t>-ayrı siniflərdə yerləşdirilir və sinfin bu tərkibi dərs ilinin sonunadək dəyişmir;</w:t>
      </w:r>
    </w:p>
    <w:p w:rsidR="00622987" w:rsidRPr="00BA5AF1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 xml:space="preserve">          -</w:t>
      </w:r>
      <w:r w:rsidR="005551C8">
        <w:rPr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>təlim günləri saatlara (dərslərə) bölünür;</w:t>
      </w:r>
    </w:p>
    <w:p w:rsidR="00622987" w:rsidRPr="00BA5AF1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 xml:space="preserve">          -</w:t>
      </w:r>
      <w:r w:rsidR="005551C8">
        <w:rPr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>dərslərin arasında fasilələr verilir;</w:t>
      </w:r>
    </w:p>
    <w:p w:rsidR="00622987" w:rsidRPr="00BA5AF1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 xml:space="preserve">          -</w:t>
      </w:r>
      <w:r w:rsidR="005551C8">
        <w:rPr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>sabit dərs cədvəlinə istinad olunur;</w:t>
      </w:r>
    </w:p>
    <w:p w:rsidR="00622987" w:rsidRPr="00BA5AF1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 xml:space="preserve">          -</w:t>
      </w:r>
      <w:r w:rsidR="005551C8">
        <w:rPr>
          <w:sz w:val="28"/>
          <w:szCs w:val="28"/>
          <w:lang w:val="az-Latn-AZ"/>
        </w:rPr>
        <w:t xml:space="preserve"> məktəb</w:t>
      </w:r>
      <w:r w:rsidRPr="00BA5AF1">
        <w:rPr>
          <w:sz w:val="28"/>
          <w:szCs w:val="28"/>
          <w:lang w:val="az-Latn-AZ"/>
        </w:rPr>
        <w:t>də təhsilin müddəti müəyyənləşdirilir və s.</w:t>
      </w:r>
    </w:p>
    <w:p w:rsidR="00622987" w:rsidRPr="00BA5AF1" w:rsidRDefault="00622987" w:rsidP="005551C8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az-Latn-AZ"/>
        </w:rPr>
      </w:pPr>
      <w:r w:rsidRPr="00BA5AF1">
        <w:rPr>
          <w:rFonts w:ascii="Times New Roman" w:hAnsi="Times New Roman"/>
          <w:sz w:val="28"/>
          <w:szCs w:val="28"/>
          <w:lang w:val="az-Latn-AZ"/>
        </w:rPr>
        <w:t>Belə bir şəra</w:t>
      </w:r>
      <w:r w:rsidR="005B3B65">
        <w:rPr>
          <w:rFonts w:ascii="Times New Roman" w:hAnsi="Times New Roman"/>
          <w:sz w:val="28"/>
          <w:szCs w:val="28"/>
          <w:lang w:val="az-Latn-AZ"/>
        </w:rPr>
        <w:t>i</w:t>
      </w:r>
      <w:r w:rsidRPr="00BA5AF1">
        <w:rPr>
          <w:rFonts w:ascii="Times New Roman" w:hAnsi="Times New Roman"/>
          <w:sz w:val="28"/>
          <w:szCs w:val="28"/>
          <w:lang w:val="az-Latn-AZ"/>
        </w:rPr>
        <w:t xml:space="preserve">tdə müəllimin sinifdə bütün şagirdlərə eyni vaxtda izahat və göstəriş verməsinə, kollektiv məşğələ aparmasına </w:t>
      </w:r>
      <w:r w:rsidR="005B3B65">
        <w:rPr>
          <w:rFonts w:ascii="Times New Roman" w:hAnsi="Times New Roman"/>
          <w:sz w:val="28"/>
          <w:szCs w:val="28"/>
          <w:lang w:val="az-Latn-AZ"/>
        </w:rPr>
        <w:t>yaxşı</w:t>
      </w:r>
      <w:r w:rsidR="00750B69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BA5AF1">
        <w:rPr>
          <w:rFonts w:ascii="Times New Roman" w:hAnsi="Times New Roman"/>
          <w:sz w:val="28"/>
          <w:szCs w:val="28"/>
          <w:lang w:val="az-Latn-AZ"/>
        </w:rPr>
        <w:t>imkanlar yaranır və zamanın tələbinə uyğun olur.</w:t>
      </w:r>
    </w:p>
    <w:p w:rsidR="00622987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ab/>
      </w:r>
      <w:r w:rsidR="00750B69">
        <w:rPr>
          <w:sz w:val="28"/>
          <w:szCs w:val="28"/>
          <w:lang w:val="az-Latn-AZ"/>
        </w:rPr>
        <w:t>Komenskinin təklif etdiyi sinif</w:t>
      </w:r>
      <w:r w:rsidRPr="00BA5AF1">
        <w:rPr>
          <w:sz w:val="28"/>
          <w:szCs w:val="28"/>
          <w:lang w:val="az-Latn-AZ"/>
        </w:rPr>
        <w:t>-dərs forması həm Avropada, həm də Rusiyada çox sürətlə yayıldı.</w:t>
      </w:r>
      <w:r w:rsidR="00C7574B">
        <w:rPr>
          <w:sz w:val="28"/>
          <w:szCs w:val="28"/>
          <w:lang w:val="az-Latn-AZ"/>
        </w:rPr>
        <w:t xml:space="preserve"> </w:t>
      </w:r>
    </w:p>
    <w:p w:rsidR="00CD3A13" w:rsidRPr="00BA5AF1" w:rsidRDefault="00CD3A13" w:rsidP="00CD3A13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Sinif-dərs sisteminin müasirləşdirilməsi</w:t>
      </w:r>
      <w:r w:rsidR="00835C99">
        <w:rPr>
          <w:sz w:val="28"/>
          <w:szCs w:val="28"/>
          <w:lang w:val="az-Latn-AZ"/>
        </w:rPr>
        <w:t>, təkmilləşdirilməsi ilə</w:t>
      </w:r>
      <w:r w:rsidR="00413BA7">
        <w:rPr>
          <w:sz w:val="28"/>
          <w:szCs w:val="28"/>
          <w:lang w:val="az-Latn-AZ"/>
        </w:rPr>
        <w:t xml:space="preserve"> XVIII əsrin so</w:t>
      </w:r>
      <w:r w:rsidR="002051CE">
        <w:rPr>
          <w:sz w:val="28"/>
          <w:szCs w:val="28"/>
          <w:lang w:val="az-Latn-AZ"/>
        </w:rPr>
        <w:t>nu, XX əsrin əvvəllərində ingilis keşişi</w:t>
      </w:r>
      <w:r w:rsidR="00FF06C6">
        <w:rPr>
          <w:sz w:val="28"/>
          <w:szCs w:val="28"/>
          <w:lang w:val="az-Latn-AZ"/>
        </w:rPr>
        <w:t xml:space="preserve"> A.Bell </w:t>
      </w:r>
      <w:r w:rsidR="00594F01">
        <w:rPr>
          <w:sz w:val="28"/>
          <w:szCs w:val="28"/>
          <w:lang w:val="az-Latn-AZ"/>
        </w:rPr>
        <w:t>v</w:t>
      </w:r>
      <w:r w:rsidR="00B75A39">
        <w:rPr>
          <w:sz w:val="28"/>
          <w:szCs w:val="28"/>
          <w:lang w:val="az-Latn-AZ"/>
        </w:rPr>
        <w:t>ə müəllim C.Lankaster bir-birind</w:t>
      </w:r>
      <w:r w:rsidR="00594F01">
        <w:rPr>
          <w:sz w:val="28"/>
          <w:szCs w:val="28"/>
          <w:lang w:val="az-Latn-AZ"/>
        </w:rPr>
        <w:t>ən xəbərsiz məşğul olmuşlar. Bu təlim formasının</w:t>
      </w:r>
      <w:r w:rsidR="00796F41">
        <w:rPr>
          <w:sz w:val="28"/>
          <w:szCs w:val="28"/>
          <w:lang w:val="az-Latn-AZ"/>
        </w:rPr>
        <w:t xml:space="preserve"> təkan</w:t>
      </w:r>
      <w:r w:rsidR="001B0B4F">
        <w:rPr>
          <w:sz w:val="28"/>
          <w:szCs w:val="28"/>
          <w:lang w:val="az-Latn-AZ"/>
        </w:rPr>
        <w:t>verici</w:t>
      </w:r>
      <w:r w:rsidR="00796F41">
        <w:rPr>
          <w:sz w:val="28"/>
          <w:szCs w:val="28"/>
          <w:lang w:val="az-Latn-AZ"/>
        </w:rPr>
        <w:t>si</w:t>
      </w:r>
      <w:r w:rsidR="00F108DC">
        <w:rPr>
          <w:sz w:val="28"/>
          <w:szCs w:val="28"/>
          <w:lang w:val="az-Latn-AZ"/>
        </w:rPr>
        <w:t xml:space="preserve"> manifakturada</w:t>
      </w:r>
      <w:r w:rsidR="004B6CD3">
        <w:rPr>
          <w:sz w:val="28"/>
          <w:szCs w:val="28"/>
          <w:lang w:val="az-Latn-AZ"/>
        </w:rPr>
        <w:t>n iri maşın sənayes</w:t>
      </w:r>
      <w:r w:rsidR="00E2075D">
        <w:rPr>
          <w:sz w:val="28"/>
          <w:szCs w:val="28"/>
          <w:lang w:val="az-Latn-AZ"/>
        </w:rPr>
        <w:t>inə keçid</w:t>
      </w:r>
      <w:r w:rsidR="0051449B">
        <w:rPr>
          <w:sz w:val="28"/>
          <w:szCs w:val="28"/>
          <w:lang w:val="az-Latn-AZ"/>
        </w:rPr>
        <w:t xml:space="preserve"> olmuşdur. </w:t>
      </w:r>
      <w:r w:rsidR="00DE0E6C">
        <w:rPr>
          <w:sz w:val="28"/>
          <w:szCs w:val="28"/>
          <w:lang w:val="az-Latn-AZ"/>
        </w:rPr>
        <w:t>İri maşın sənayesi fəhlə qüvvəsinə böyük ehtiyac yaratmışdı.</w:t>
      </w:r>
      <w:r w:rsidR="00B46522">
        <w:rPr>
          <w:sz w:val="28"/>
          <w:szCs w:val="28"/>
          <w:lang w:val="az-Latn-AZ"/>
        </w:rPr>
        <w:t xml:space="preserve"> Hər bir fəhl</w:t>
      </w:r>
      <w:r w:rsidR="006C58A6">
        <w:rPr>
          <w:sz w:val="28"/>
          <w:szCs w:val="28"/>
          <w:lang w:val="az-Latn-AZ"/>
        </w:rPr>
        <w:t>ə də müəyyən savada yiyələnməli idi. Bunsuz onlar iri maşın sənayesində - zavodlarda</w:t>
      </w:r>
      <w:r w:rsidR="00723D56">
        <w:rPr>
          <w:sz w:val="28"/>
          <w:szCs w:val="28"/>
          <w:lang w:val="az-Latn-AZ"/>
        </w:rPr>
        <w:t>, fabriklərdə</w:t>
      </w:r>
      <w:r w:rsidR="005F242B">
        <w:rPr>
          <w:sz w:val="28"/>
          <w:szCs w:val="28"/>
          <w:lang w:val="az-Latn-AZ"/>
        </w:rPr>
        <w:t xml:space="preserve"> işləyə bilməzdilər. </w:t>
      </w:r>
      <w:r w:rsidR="00A36F78">
        <w:rPr>
          <w:sz w:val="28"/>
          <w:szCs w:val="28"/>
          <w:lang w:val="az-Latn-AZ"/>
        </w:rPr>
        <w:t>Bunun üçün isə məktəblərin sayı artırılmalı idi</w:t>
      </w:r>
      <w:r w:rsidR="004C2C1B">
        <w:rPr>
          <w:sz w:val="28"/>
          <w:szCs w:val="28"/>
          <w:lang w:val="az-Latn-AZ"/>
        </w:rPr>
        <w:t>. Deməli, müəllimlərin də say</w:t>
      </w:r>
      <w:r w:rsidR="006C5843">
        <w:rPr>
          <w:sz w:val="28"/>
          <w:szCs w:val="28"/>
          <w:lang w:val="az-Latn-AZ"/>
        </w:rPr>
        <w:t>ı artmalı idi ki, çoxlu</w:t>
      </w:r>
      <w:r w:rsidR="00065C99">
        <w:rPr>
          <w:sz w:val="28"/>
          <w:szCs w:val="28"/>
          <w:lang w:val="az-Latn-AZ"/>
        </w:rPr>
        <w:t xml:space="preserve"> uşaq kontingenti əhatə edib, onlara müəyyən bilik, bac</w:t>
      </w:r>
      <w:r w:rsidR="004B6CD3">
        <w:rPr>
          <w:sz w:val="28"/>
          <w:szCs w:val="28"/>
          <w:lang w:val="az-Latn-AZ"/>
        </w:rPr>
        <w:t>arıq və vərdişləri öyrətməli olsun</w:t>
      </w:r>
      <w:r w:rsidR="00065C99">
        <w:rPr>
          <w:sz w:val="28"/>
          <w:szCs w:val="28"/>
          <w:lang w:val="az-Latn-AZ"/>
        </w:rPr>
        <w:t xml:space="preserve">. </w:t>
      </w:r>
      <w:r w:rsidR="00433319">
        <w:rPr>
          <w:sz w:val="28"/>
          <w:szCs w:val="28"/>
          <w:lang w:val="az-Latn-AZ"/>
        </w:rPr>
        <w:t>Bell-</w:t>
      </w:r>
      <w:r w:rsidR="00763F3A">
        <w:rPr>
          <w:sz w:val="28"/>
          <w:szCs w:val="28"/>
          <w:lang w:val="az-Latn-AZ"/>
        </w:rPr>
        <w:t xml:space="preserve">Lankaster qarşılıqlı təlim sistemi belə yarandı. </w:t>
      </w:r>
    </w:p>
    <w:p w:rsidR="00622987" w:rsidRPr="00BA5AF1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ab/>
        <w:t>XIX əsrin ortalarından etibarən bəzi pedaqoqlar yeni müddəalarla çıxış etdilər</w:t>
      </w:r>
      <w:r w:rsidR="00750B69">
        <w:rPr>
          <w:sz w:val="28"/>
          <w:szCs w:val="28"/>
          <w:lang w:val="az-Latn-AZ"/>
        </w:rPr>
        <w:t>. Məsələn, alman pedaqoqu İohan Her</w:t>
      </w:r>
      <w:r w:rsidRPr="00BA5AF1">
        <w:rPr>
          <w:sz w:val="28"/>
          <w:szCs w:val="28"/>
          <w:lang w:val="az-Latn-AZ"/>
        </w:rPr>
        <w:t xml:space="preserve">bart </w:t>
      </w:r>
      <w:r w:rsidRPr="00BA5AF1">
        <w:rPr>
          <w:b/>
          <w:sz w:val="28"/>
          <w:szCs w:val="28"/>
          <w:lang w:val="az-Latn-AZ"/>
        </w:rPr>
        <w:t xml:space="preserve">standart dərs quruluşu </w:t>
      </w:r>
      <w:r w:rsidRPr="00BA5AF1">
        <w:rPr>
          <w:sz w:val="28"/>
          <w:szCs w:val="28"/>
          <w:lang w:val="az-Latn-AZ"/>
        </w:rPr>
        <w:t>təklif etdi. Bu təklifə görə</w:t>
      </w:r>
      <w:r w:rsidR="00846992">
        <w:rPr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>nə fəndən, nə də mövzudan asılı olmayaraq</w:t>
      </w:r>
      <w:r w:rsidR="00846992">
        <w:rPr>
          <w:sz w:val="28"/>
          <w:szCs w:val="28"/>
          <w:lang w:val="az-Latn-AZ"/>
        </w:rPr>
        <w:t>,</w:t>
      </w:r>
      <w:r w:rsidRPr="00BA5AF1">
        <w:rPr>
          <w:sz w:val="28"/>
          <w:szCs w:val="28"/>
          <w:lang w:val="az-Latn-AZ"/>
        </w:rPr>
        <w:t xml:space="preserve"> bütün d</w:t>
      </w:r>
      <w:r w:rsidR="00846992">
        <w:rPr>
          <w:sz w:val="28"/>
          <w:szCs w:val="28"/>
          <w:lang w:val="az-Latn-AZ"/>
        </w:rPr>
        <w:t>ərslər eyni qaydada keçirilməli</w:t>
      </w:r>
      <w:r w:rsidR="004B6CD3">
        <w:rPr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>idi. Bu təklif müəllimin fəaliyyətini məhdudlaşdırır</w:t>
      </w:r>
      <w:r w:rsidR="00846992">
        <w:rPr>
          <w:sz w:val="28"/>
          <w:szCs w:val="28"/>
          <w:lang w:val="az-Latn-AZ"/>
        </w:rPr>
        <w:t>,</w:t>
      </w:r>
      <w:r w:rsidRPr="00BA5AF1">
        <w:rPr>
          <w:sz w:val="28"/>
          <w:szCs w:val="28"/>
          <w:lang w:val="az-Latn-AZ"/>
        </w:rPr>
        <w:t xml:space="preserve"> yaradıcılıq fəaliyyətini heçə endirir, keyfiyyətsiz təlim işinə yol a</w:t>
      </w:r>
      <w:r w:rsidR="00846992">
        <w:rPr>
          <w:sz w:val="28"/>
          <w:szCs w:val="28"/>
          <w:lang w:val="az-Latn-AZ"/>
        </w:rPr>
        <w:t>çırdı. Ona görə də tərəqqipərvər</w:t>
      </w:r>
      <w:r w:rsidRPr="00BA5AF1">
        <w:rPr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lastRenderedPageBreak/>
        <w:t>pedaqoqlar tərəfindən tənqid edildi. Məsələn, alman pedaqoqu Adolf Di</w:t>
      </w:r>
      <w:r w:rsidR="00111002">
        <w:rPr>
          <w:sz w:val="28"/>
          <w:szCs w:val="28"/>
          <w:lang w:val="az-Latn-AZ"/>
        </w:rPr>
        <w:t>s</w:t>
      </w:r>
      <w:r w:rsidRPr="00BA5AF1">
        <w:rPr>
          <w:sz w:val="28"/>
          <w:szCs w:val="28"/>
          <w:lang w:val="az-Latn-AZ"/>
        </w:rPr>
        <w:t>terveq, rus pedaqoqu Konstantin Dmitr</w:t>
      </w:r>
      <w:r w:rsidR="00F65901">
        <w:rPr>
          <w:sz w:val="28"/>
          <w:szCs w:val="28"/>
          <w:lang w:val="az-Latn-AZ"/>
        </w:rPr>
        <w:t>e</w:t>
      </w:r>
      <w:r w:rsidRPr="00BA5AF1">
        <w:rPr>
          <w:sz w:val="28"/>
          <w:szCs w:val="28"/>
          <w:lang w:val="az-Latn-AZ"/>
        </w:rPr>
        <w:t>yeviç Uş</w:t>
      </w:r>
      <w:r w:rsidR="0089374E">
        <w:rPr>
          <w:sz w:val="28"/>
          <w:szCs w:val="28"/>
          <w:lang w:val="az-Latn-AZ"/>
        </w:rPr>
        <w:t>inski bu təklifin əleyhinə kəskin ç</w:t>
      </w:r>
      <w:r w:rsidRPr="00BA5AF1">
        <w:rPr>
          <w:sz w:val="28"/>
          <w:szCs w:val="28"/>
          <w:lang w:val="az-Latn-AZ"/>
        </w:rPr>
        <w:t>ıxış etdi.</w:t>
      </w:r>
      <w:r w:rsidRPr="00BA5AF1">
        <w:rPr>
          <w:sz w:val="28"/>
          <w:szCs w:val="28"/>
          <w:lang w:val="az-Latn-AZ"/>
        </w:rPr>
        <w:tab/>
      </w:r>
    </w:p>
    <w:p w:rsidR="00622987" w:rsidRPr="00BA5AF1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 xml:space="preserve">         </w:t>
      </w:r>
      <w:r w:rsidRPr="00BA5AF1">
        <w:rPr>
          <w:b/>
          <w:sz w:val="28"/>
          <w:szCs w:val="28"/>
          <w:lang w:val="az-Latn-AZ"/>
        </w:rPr>
        <w:t>2.</w:t>
      </w:r>
      <w:r w:rsidR="00250DBE">
        <w:rPr>
          <w:b/>
          <w:sz w:val="28"/>
          <w:szCs w:val="28"/>
          <w:lang w:val="az-Latn-AZ"/>
        </w:rPr>
        <w:t xml:space="preserve"> Dalton</w:t>
      </w:r>
      <w:r w:rsidRPr="00BA5AF1">
        <w:rPr>
          <w:b/>
          <w:sz w:val="28"/>
          <w:szCs w:val="28"/>
          <w:lang w:val="az-Latn-AZ"/>
        </w:rPr>
        <w:t>-plan mə</w:t>
      </w:r>
      <w:r w:rsidR="001B1799">
        <w:rPr>
          <w:b/>
          <w:sz w:val="28"/>
          <w:szCs w:val="28"/>
          <w:lang w:val="az-Latn-AZ"/>
        </w:rPr>
        <w:t>ş</w:t>
      </w:r>
      <w:r w:rsidRPr="00BA5AF1">
        <w:rPr>
          <w:b/>
          <w:sz w:val="28"/>
          <w:szCs w:val="28"/>
          <w:lang w:val="az-Latn-AZ"/>
        </w:rPr>
        <w:t>ğələ forması</w:t>
      </w:r>
      <w:r w:rsidR="00250DBE">
        <w:rPr>
          <w:b/>
          <w:sz w:val="28"/>
          <w:szCs w:val="28"/>
          <w:lang w:val="az-Latn-AZ"/>
        </w:rPr>
        <w:t>.</w:t>
      </w:r>
      <w:r w:rsidRPr="00BA5AF1">
        <w:rPr>
          <w:sz w:val="28"/>
          <w:szCs w:val="28"/>
          <w:lang w:val="az-Latn-AZ"/>
        </w:rPr>
        <w:t xml:space="preserve"> XX əsrin əvvəllərində Amerikada təlimin dərs formasında təşki</w:t>
      </w:r>
      <w:r w:rsidR="00154AEB">
        <w:rPr>
          <w:sz w:val="28"/>
          <w:szCs w:val="28"/>
          <w:lang w:val="az-Latn-AZ"/>
        </w:rPr>
        <w:t>linə qarşı etirazlar başlandı; yeni formalar təklif olundu. ABŞ</w:t>
      </w:r>
      <w:r w:rsidRPr="00BA5AF1">
        <w:rPr>
          <w:sz w:val="28"/>
          <w:szCs w:val="28"/>
          <w:lang w:val="az-Latn-AZ"/>
        </w:rPr>
        <w:t xml:space="preserve">-ın Dalton şəhərində pedaqoq </w:t>
      </w:r>
      <w:r w:rsidR="00D87A6B">
        <w:rPr>
          <w:sz w:val="28"/>
          <w:szCs w:val="28"/>
          <w:lang w:val="az-Latn-AZ"/>
        </w:rPr>
        <w:t>Yelena</w:t>
      </w:r>
      <w:r w:rsidRPr="00BA5AF1">
        <w:rPr>
          <w:sz w:val="28"/>
          <w:szCs w:val="28"/>
          <w:lang w:val="az-Latn-AZ"/>
        </w:rPr>
        <w:t xml:space="preserve"> Parkherst </w:t>
      </w:r>
      <w:r w:rsidRPr="00BA5AF1">
        <w:rPr>
          <w:b/>
          <w:sz w:val="28"/>
          <w:szCs w:val="28"/>
          <w:lang w:val="az-Latn-AZ"/>
        </w:rPr>
        <w:t>“Dalton</w:t>
      </w:r>
      <w:r w:rsidRPr="00BA5AF1">
        <w:rPr>
          <w:sz w:val="28"/>
          <w:szCs w:val="28"/>
          <w:lang w:val="az-Latn-AZ"/>
        </w:rPr>
        <w:t>–</w:t>
      </w:r>
      <w:r w:rsidRPr="00BA5AF1">
        <w:rPr>
          <w:b/>
          <w:sz w:val="28"/>
          <w:szCs w:val="28"/>
          <w:lang w:val="az-Latn-AZ"/>
        </w:rPr>
        <w:t xml:space="preserve">plan” </w:t>
      </w:r>
      <w:r w:rsidRPr="00BA5AF1">
        <w:rPr>
          <w:sz w:val="28"/>
          <w:szCs w:val="28"/>
          <w:lang w:val="az-Latn-AZ"/>
        </w:rPr>
        <w:t xml:space="preserve">məşğələ formasını təklif etdi. </w:t>
      </w:r>
      <w:r w:rsidR="00154AEB">
        <w:rPr>
          <w:sz w:val="28"/>
          <w:szCs w:val="28"/>
          <w:lang w:val="az-Latn-AZ"/>
        </w:rPr>
        <w:t>Parkhest iddia edirdi ki, sinif</w:t>
      </w:r>
      <w:r w:rsidRPr="00BA5AF1">
        <w:rPr>
          <w:sz w:val="28"/>
          <w:szCs w:val="28"/>
          <w:lang w:val="az-Latn-AZ"/>
        </w:rPr>
        <w:t>-dərs forması istedadlı uşaqlara mane olur; onları zəif uşaqlarla eyni səviyyədə işləməyə məcbur edir.</w:t>
      </w:r>
    </w:p>
    <w:p w:rsidR="008E4D81" w:rsidRDefault="00622987" w:rsidP="008E4D81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 xml:space="preserve">Dalton plan </w:t>
      </w:r>
      <w:r w:rsidR="00836F32">
        <w:rPr>
          <w:sz w:val="28"/>
          <w:szCs w:val="28"/>
          <w:lang w:val="az-Latn-AZ"/>
        </w:rPr>
        <w:t>təlim formasında siniflər kabina</w:t>
      </w:r>
      <w:r w:rsidRPr="00BA5AF1">
        <w:rPr>
          <w:sz w:val="28"/>
          <w:szCs w:val="28"/>
          <w:lang w:val="az-Latn-AZ"/>
        </w:rPr>
        <w:t xml:space="preserve"> və laboratoriyalarla əvəz olunur, kollektiv məşğələlər l</w:t>
      </w:r>
      <w:r w:rsidR="00836F32">
        <w:rPr>
          <w:sz w:val="28"/>
          <w:szCs w:val="28"/>
          <w:lang w:val="az-Latn-AZ"/>
        </w:rPr>
        <w:t>əğv edilir. Hər fənn üzrə kabina</w:t>
      </w:r>
      <w:r w:rsidRPr="00BA5AF1">
        <w:rPr>
          <w:sz w:val="28"/>
          <w:szCs w:val="28"/>
          <w:lang w:val="az-Latn-AZ"/>
        </w:rPr>
        <w:t xml:space="preserve"> və laboratoriyalarda həftəlik, iki həftəlik və ya aylıq fərdi tapşırıqlar olur. Bu tapşırıqları yerinə yetirmək üçün şagirdlərə hansı kitabları oxumaq, hansı təcrübə və müşahidələri aparmaq</w:t>
      </w:r>
      <w:r w:rsidR="00065A80">
        <w:rPr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>başa salınır, əldə etməli olacaqları bi</w:t>
      </w:r>
      <w:r w:rsidR="00065A80">
        <w:rPr>
          <w:sz w:val="28"/>
          <w:szCs w:val="28"/>
          <w:lang w:val="az-Latn-AZ"/>
        </w:rPr>
        <w:t>lik və bacarıqlar barədə tövsiy</w:t>
      </w:r>
      <w:r w:rsidRPr="00BA5AF1">
        <w:rPr>
          <w:sz w:val="28"/>
          <w:szCs w:val="28"/>
          <w:lang w:val="az-Latn-AZ"/>
        </w:rPr>
        <w:t>ələr verilir. Şagirdlər bir və ya bir neçə fənn üzrə tapşırıqlar götürür, müstəqil işləyir, lazım olduqda müəllimdən məsləhət alırlar</w:t>
      </w:r>
      <w:r w:rsidR="00C84B7C">
        <w:rPr>
          <w:sz w:val="28"/>
          <w:szCs w:val="28"/>
          <w:lang w:val="az-Latn-AZ"/>
        </w:rPr>
        <w:t xml:space="preserve">. Özlərini hazır hesab etdikdə </w:t>
      </w:r>
      <w:r w:rsidR="00D00FC4">
        <w:rPr>
          <w:sz w:val="28"/>
          <w:szCs w:val="28"/>
          <w:lang w:val="az-Latn-AZ"/>
        </w:rPr>
        <w:t xml:space="preserve">“məqbul“ </w:t>
      </w:r>
      <w:r w:rsidRPr="00BA5AF1">
        <w:rPr>
          <w:sz w:val="28"/>
          <w:szCs w:val="28"/>
          <w:lang w:val="az-Latn-AZ"/>
        </w:rPr>
        <w:t>verirlər. Fərdi fəal</w:t>
      </w:r>
      <w:r w:rsidR="00836F32">
        <w:rPr>
          <w:sz w:val="28"/>
          <w:szCs w:val="28"/>
          <w:lang w:val="az-Latn-AZ"/>
        </w:rPr>
        <w:t xml:space="preserve">iyyət əsasında </w:t>
      </w:r>
      <w:r w:rsidRPr="00BA5AF1">
        <w:rPr>
          <w:sz w:val="28"/>
          <w:szCs w:val="28"/>
          <w:lang w:val="az-Latn-AZ"/>
        </w:rPr>
        <w:t>bu qayda ilə şagirdlər orta məktəbi hər kəsin fərdi hazırlığından asılı olaraq müxtəli</w:t>
      </w:r>
      <w:r w:rsidR="00030E67">
        <w:rPr>
          <w:sz w:val="28"/>
          <w:szCs w:val="28"/>
          <w:lang w:val="az-Latn-AZ"/>
        </w:rPr>
        <w:t>f vaxtlarda bitirirlər. “Dalton</w:t>
      </w:r>
      <w:r w:rsidRPr="00BA5AF1">
        <w:rPr>
          <w:sz w:val="28"/>
          <w:szCs w:val="28"/>
          <w:lang w:val="az-Latn-AZ"/>
        </w:rPr>
        <w:t>–planın” nöqsanı ondadır ki, təlimdə müəllimin rolunu heçə endirir; şagirdlərə isə müstəqil işləməyin yollarını öyrətmədən müstəqil iş tapşırıqları verilir.</w:t>
      </w:r>
    </w:p>
    <w:p w:rsidR="00622987" w:rsidRPr="008E4D81" w:rsidRDefault="00622987" w:rsidP="008E4D81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 w:rsidRPr="00BA5AF1">
        <w:rPr>
          <w:b/>
          <w:sz w:val="28"/>
          <w:szCs w:val="28"/>
          <w:lang w:val="az-Latn-AZ"/>
        </w:rPr>
        <w:t>3.</w:t>
      </w:r>
      <w:r w:rsidR="008E4D81">
        <w:rPr>
          <w:b/>
          <w:sz w:val="28"/>
          <w:szCs w:val="28"/>
          <w:lang w:val="az-Latn-AZ"/>
        </w:rPr>
        <w:t xml:space="preserve"> Laborator</w:t>
      </w:r>
      <w:r w:rsidRPr="00BA5AF1">
        <w:rPr>
          <w:b/>
          <w:sz w:val="28"/>
          <w:szCs w:val="28"/>
          <w:lang w:val="az-Latn-AZ"/>
        </w:rPr>
        <w:t>–briqada üsulu.</w:t>
      </w:r>
      <w:r w:rsidR="008E4D81">
        <w:rPr>
          <w:b/>
          <w:sz w:val="28"/>
          <w:szCs w:val="28"/>
          <w:lang w:val="az-Latn-AZ"/>
        </w:rPr>
        <w:t xml:space="preserve"> </w:t>
      </w:r>
      <w:r w:rsidRPr="00BA5AF1">
        <w:rPr>
          <w:sz w:val="28"/>
          <w:szCs w:val="28"/>
          <w:lang w:val="az-Latn-AZ"/>
        </w:rPr>
        <w:t>Şagird</w:t>
      </w:r>
      <w:r w:rsidR="005E0ADE">
        <w:rPr>
          <w:sz w:val="28"/>
          <w:szCs w:val="28"/>
          <w:lang w:val="az-Latn-AZ"/>
        </w:rPr>
        <w:t>ləri müstəqil işlətmək yönündən</w:t>
      </w:r>
      <w:r w:rsidRPr="00BA5AF1">
        <w:rPr>
          <w:sz w:val="28"/>
          <w:szCs w:val="28"/>
          <w:lang w:val="az-Latn-AZ"/>
        </w:rPr>
        <w:t xml:space="preserve"> “Dalton</w:t>
      </w:r>
      <w:r w:rsidR="00D00FC4">
        <w:rPr>
          <w:sz w:val="28"/>
          <w:szCs w:val="28"/>
          <w:lang w:val="az-Latn-AZ"/>
        </w:rPr>
        <w:t xml:space="preserve"> –plan” sovet mütəxəssislərinin </w:t>
      </w:r>
      <w:r w:rsidR="005E0ADE">
        <w:rPr>
          <w:sz w:val="28"/>
          <w:szCs w:val="28"/>
          <w:lang w:val="az-Latn-AZ"/>
        </w:rPr>
        <w:t>diqqətini cəlb etdi. 1928–1932–</w:t>
      </w:r>
      <w:r w:rsidRPr="00BA5AF1">
        <w:rPr>
          <w:sz w:val="28"/>
          <w:szCs w:val="28"/>
          <w:lang w:val="az-Latn-AZ"/>
        </w:rPr>
        <w:t>ci illərdə bu m</w:t>
      </w:r>
      <w:r w:rsidR="00836F32">
        <w:rPr>
          <w:sz w:val="28"/>
          <w:szCs w:val="28"/>
          <w:lang w:val="az-Latn-AZ"/>
        </w:rPr>
        <w:t>ə</w:t>
      </w:r>
      <w:r w:rsidRPr="00BA5AF1">
        <w:rPr>
          <w:sz w:val="28"/>
          <w:szCs w:val="28"/>
          <w:lang w:val="az-Latn-AZ"/>
        </w:rPr>
        <w:t xml:space="preserve">şğələ forması bir sıra dəyişikliklərlə sovet məktəblərində tətbiq olundu və </w:t>
      </w:r>
      <w:r w:rsidRPr="00BA5AF1">
        <w:rPr>
          <w:b/>
          <w:sz w:val="28"/>
          <w:szCs w:val="28"/>
          <w:lang w:val="az-Latn-AZ"/>
        </w:rPr>
        <w:t>“laborator</w:t>
      </w:r>
      <w:r w:rsidRPr="00BA5AF1">
        <w:rPr>
          <w:sz w:val="28"/>
          <w:szCs w:val="28"/>
          <w:lang w:val="az-Latn-AZ"/>
        </w:rPr>
        <w:t>–</w:t>
      </w:r>
      <w:r w:rsidRPr="00BA5AF1">
        <w:rPr>
          <w:b/>
          <w:sz w:val="28"/>
          <w:szCs w:val="28"/>
          <w:lang w:val="az-Latn-AZ"/>
        </w:rPr>
        <w:t xml:space="preserve">briqada” </w:t>
      </w:r>
      <w:r w:rsidR="00161467">
        <w:rPr>
          <w:sz w:val="28"/>
          <w:szCs w:val="28"/>
          <w:lang w:val="az-Latn-AZ"/>
        </w:rPr>
        <w:t>üsulu adlandı. “Laborator–briqada” ya</w:t>
      </w:r>
      <w:r w:rsidRPr="00BA5AF1">
        <w:rPr>
          <w:sz w:val="28"/>
          <w:szCs w:val="28"/>
          <w:lang w:val="az-Latn-AZ"/>
        </w:rPr>
        <w:t xml:space="preserve"> görə siniflər l</w:t>
      </w:r>
      <w:r w:rsidR="00161467">
        <w:rPr>
          <w:sz w:val="28"/>
          <w:szCs w:val="28"/>
          <w:lang w:val="az-Latn-AZ"/>
        </w:rPr>
        <w:t>əğv olunmur, lakin hər sinif  5</w:t>
      </w:r>
      <w:r w:rsidRPr="00BA5AF1">
        <w:rPr>
          <w:sz w:val="28"/>
          <w:szCs w:val="28"/>
          <w:lang w:val="az-Latn-AZ"/>
        </w:rPr>
        <w:t xml:space="preserve">-6 şagirddən ibarət </w:t>
      </w:r>
      <w:r w:rsidR="00161467">
        <w:rPr>
          <w:sz w:val="28"/>
          <w:szCs w:val="28"/>
          <w:lang w:val="az-Latn-AZ"/>
        </w:rPr>
        <w:t>briqadalara bölünür. Tapşırıq fə</w:t>
      </w:r>
      <w:r w:rsidRPr="00BA5AF1">
        <w:rPr>
          <w:sz w:val="28"/>
          <w:szCs w:val="28"/>
          <w:lang w:val="az-Latn-AZ"/>
        </w:rPr>
        <w:t>rdi yox, bütün sinifə veril</w:t>
      </w:r>
      <w:r w:rsidR="00161467">
        <w:rPr>
          <w:sz w:val="28"/>
          <w:szCs w:val="28"/>
          <w:lang w:val="az-Latn-AZ"/>
        </w:rPr>
        <w:t>ir və briqadalar arasında hissə</w:t>
      </w:r>
      <w:r w:rsidR="005E0ADE">
        <w:rPr>
          <w:sz w:val="28"/>
          <w:szCs w:val="28"/>
          <w:lang w:val="az-Latn-AZ"/>
        </w:rPr>
        <w:t>-hissə paylanır. Hər tapşırıq ü</w:t>
      </w:r>
      <w:r w:rsidRPr="00BA5AF1">
        <w:rPr>
          <w:sz w:val="28"/>
          <w:szCs w:val="28"/>
          <w:lang w:val="az-Latn-AZ"/>
        </w:rPr>
        <w:t xml:space="preserve">zərində iş </w:t>
      </w:r>
      <w:r w:rsidRPr="006E4B5D">
        <w:rPr>
          <w:b/>
          <w:sz w:val="28"/>
          <w:szCs w:val="28"/>
          <w:lang w:val="az-Latn-AZ"/>
        </w:rPr>
        <w:t>üç mərhələdə</w:t>
      </w:r>
      <w:r w:rsidRPr="00BA5AF1">
        <w:rPr>
          <w:sz w:val="28"/>
          <w:szCs w:val="28"/>
          <w:lang w:val="az-Latn-AZ"/>
        </w:rPr>
        <w:t xml:space="preserve"> başa çatır:</w:t>
      </w:r>
    </w:p>
    <w:p w:rsidR="00622987" w:rsidRPr="00BA5AF1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ab/>
      </w:r>
      <w:r w:rsidRPr="00161467">
        <w:rPr>
          <w:b/>
          <w:sz w:val="28"/>
          <w:szCs w:val="28"/>
          <w:lang w:val="az-Latn-AZ"/>
        </w:rPr>
        <w:t>1)</w:t>
      </w:r>
      <w:r w:rsidR="003A377E">
        <w:rPr>
          <w:b/>
          <w:sz w:val="28"/>
          <w:szCs w:val="28"/>
          <w:lang w:val="az-Latn-AZ"/>
        </w:rPr>
        <w:t>.</w:t>
      </w:r>
      <w:r w:rsidRPr="00BA5AF1">
        <w:rPr>
          <w:sz w:val="28"/>
          <w:szCs w:val="28"/>
          <w:lang w:val="az-Latn-AZ"/>
        </w:rPr>
        <w:t xml:space="preserve"> </w:t>
      </w:r>
      <w:r w:rsidR="003A377E" w:rsidRPr="00BA5AF1">
        <w:rPr>
          <w:sz w:val="28"/>
          <w:szCs w:val="28"/>
          <w:lang w:val="az-Latn-AZ"/>
        </w:rPr>
        <w:t xml:space="preserve">Müəllim </w:t>
      </w:r>
      <w:r w:rsidRPr="00BA5AF1">
        <w:rPr>
          <w:sz w:val="28"/>
          <w:szCs w:val="28"/>
          <w:lang w:val="az-Latn-AZ"/>
        </w:rPr>
        <w:t xml:space="preserve">necə işləmək haqqında təlimat verir; </w:t>
      </w:r>
    </w:p>
    <w:p w:rsidR="00622987" w:rsidRPr="00BA5AF1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tab/>
      </w:r>
      <w:r w:rsidRPr="00161467">
        <w:rPr>
          <w:b/>
          <w:sz w:val="28"/>
          <w:szCs w:val="28"/>
          <w:lang w:val="az-Latn-AZ"/>
        </w:rPr>
        <w:t>2)</w:t>
      </w:r>
      <w:r w:rsidR="00836F32">
        <w:rPr>
          <w:b/>
          <w:sz w:val="28"/>
          <w:szCs w:val="28"/>
          <w:lang w:val="az-Latn-AZ"/>
        </w:rPr>
        <w:t>.</w:t>
      </w:r>
      <w:r w:rsidR="00161467">
        <w:rPr>
          <w:sz w:val="28"/>
          <w:szCs w:val="28"/>
          <w:lang w:val="az-Latn-AZ"/>
        </w:rPr>
        <w:t xml:space="preserve"> </w:t>
      </w:r>
      <w:r w:rsidR="003A377E">
        <w:rPr>
          <w:sz w:val="28"/>
          <w:szCs w:val="28"/>
          <w:lang w:val="az-Latn-AZ"/>
        </w:rPr>
        <w:t>15</w:t>
      </w:r>
      <w:r w:rsidR="006E4B5D">
        <w:rPr>
          <w:sz w:val="28"/>
          <w:szCs w:val="28"/>
          <w:lang w:val="az-Latn-AZ"/>
        </w:rPr>
        <w:t xml:space="preserve">-20 gün </w:t>
      </w:r>
      <w:r w:rsidRPr="00BA5AF1">
        <w:rPr>
          <w:sz w:val="28"/>
          <w:szCs w:val="28"/>
          <w:lang w:val="az-Latn-AZ"/>
        </w:rPr>
        <w:t>ərzində hər briqada öz briqadirinin rəhbər</w:t>
      </w:r>
      <w:r w:rsidR="00836F32">
        <w:rPr>
          <w:sz w:val="28"/>
          <w:szCs w:val="28"/>
          <w:lang w:val="az-Latn-AZ"/>
        </w:rPr>
        <w:t>liyi alman kitablarından, labora</w:t>
      </w:r>
      <w:r w:rsidRPr="00BA5AF1">
        <w:rPr>
          <w:sz w:val="28"/>
          <w:szCs w:val="28"/>
          <w:lang w:val="az-Latn-AZ"/>
        </w:rPr>
        <w:t>toriya və kabinetlərindəki işlərdən paylarına düşmüş yarımmövzunu öyrənirlər. Arada ehtiyac olsa, müəllimdən məsləhət alırlar;</w:t>
      </w:r>
    </w:p>
    <w:p w:rsidR="00622987" w:rsidRPr="00BA5AF1" w:rsidRDefault="00622987" w:rsidP="00622987">
      <w:pPr>
        <w:spacing w:line="360" w:lineRule="auto"/>
        <w:jc w:val="both"/>
        <w:rPr>
          <w:sz w:val="28"/>
          <w:szCs w:val="28"/>
          <w:lang w:val="az-Latn-AZ"/>
        </w:rPr>
      </w:pPr>
      <w:r w:rsidRPr="00BA5AF1">
        <w:rPr>
          <w:sz w:val="28"/>
          <w:szCs w:val="28"/>
          <w:lang w:val="az-Latn-AZ"/>
        </w:rPr>
        <w:lastRenderedPageBreak/>
        <w:tab/>
      </w:r>
      <w:r w:rsidRPr="00161467">
        <w:rPr>
          <w:b/>
          <w:sz w:val="28"/>
          <w:szCs w:val="28"/>
          <w:lang w:val="az-Latn-AZ"/>
        </w:rPr>
        <w:t>3)</w:t>
      </w:r>
      <w:r w:rsidR="00836F32">
        <w:rPr>
          <w:b/>
          <w:sz w:val="28"/>
          <w:szCs w:val="28"/>
          <w:lang w:val="az-Latn-AZ"/>
        </w:rPr>
        <w:t>.</w:t>
      </w:r>
      <w:r w:rsidR="00161467">
        <w:rPr>
          <w:sz w:val="28"/>
          <w:szCs w:val="28"/>
          <w:lang w:val="az-Latn-AZ"/>
        </w:rPr>
        <w:t xml:space="preserve"> </w:t>
      </w:r>
      <w:r w:rsidR="003A377E" w:rsidRPr="00BA5AF1">
        <w:rPr>
          <w:sz w:val="28"/>
          <w:szCs w:val="28"/>
          <w:lang w:val="az-Latn-AZ"/>
        </w:rPr>
        <w:t>Briqadir</w:t>
      </w:r>
      <w:r w:rsidRPr="00BA5AF1">
        <w:rPr>
          <w:sz w:val="28"/>
          <w:szCs w:val="28"/>
          <w:lang w:val="az-Latn-AZ"/>
        </w:rPr>
        <w:t>, yaxud briqada üz</w:t>
      </w:r>
      <w:r w:rsidR="006E4B5D">
        <w:rPr>
          <w:sz w:val="28"/>
          <w:szCs w:val="28"/>
          <w:lang w:val="az-Latn-AZ"/>
        </w:rPr>
        <w:t>vl</w:t>
      </w:r>
      <w:r w:rsidR="00630969">
        <w:rPr>
          <w:sz w:val="28"/>
          <w:szCs w:val="28"/>
          <w:lang w:val="az-Latn-AZ"/>
        </w:rPr>
        <w:t>ərindən biri işin nə</w:t>
      </w:r>
      <w:r w:rsidRPr="00BA5AF1">
        <w:rPr>
          <w:sz w:val="28"/>
          <w:szCs w:val="28"/>
          <w:lang w:val="az-Latn-AZ"/>
        </w:rPr>
        <w:t>ticəsi haqqında məlumat verir. Müəllim bu əsasda briqadanın işinə qiymət verir.</w:t>
      </w:r>
    </w:p>
    <w:p w:rsidR="00622987" w:rsidRPr="00BA5AF1" w:rsidRDefault="00630969" w:rsidP="00E35A9F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“Laborator–briqada”nın </w:t>
      </w:r>
      <w:r w:rsidR="00E35A9F">
        <w:rPr>
          <w:sz w:val="28"/>
          <w:szCs w:val="28"/>
          <w:lang w:val="az-Latn-AZ"/>
        </w:rPr>
        <w:t xml:space="preserve">qüsurları “Dalton–plan” dan </w:t>
      </w:r>
      <w:r w:rsidR="00622987" w:rsidRPr="00BA5AF1">
        <w:rPr>
          <w:sz w:val="28"/>
          <w:szCs w:val="28"/>
          <w:lang w:val="az-Latn-AZ"/>
        </w:rPr>
        <w:t>da çox oldu; ən əsası briqada üzvləri hamısı fəal işləyə bilmədi, fəal briqada üzvlərinə arxayın olaraq passiv mövqedə qaldılar. Digər tərəfdən</w:t>
      </w:r>
      <w:r w:rsidR="00836F32">
        <w:rPr>
          <w:sz w:val="28"/>
          <w:szCs w:val="28"/>
          <w:lang w:val="az-Latn-AZ"/>
        </w:rPr>
        <w:t>,</w:t>
      </w:r>
      <w:r w:rsidR="00622987" w:rsidRPr="00BA5AF1">
        <w:rPr>
          <w:sz w:val="28"/>
          <w:szCs w:val="28"/>
          <w:lang w:val="az-Latn-AZ"/>
        </w:rPr>
        <w:t xml:space="preserve"> hər briqada mövzunun yalnız bir hissəsini öyrəndi. Odur ki, özünü döğrultmadı.</w:t>
      </w:r>
    </w:p>
    <w:p w:rsidR="009A04E2" w:rsidRDefault="00726BD8" w:rsidP="00726BD8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 xml:space="preserve">4. </w:t>
      </w:r>
      <w:r w:rsidR="00AE612C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BB54E2" w:rsidRPr="00A02787">
        <w:rPr>
          <w:rFonts w:ascii="Times New Roman" w:hAnsi="Times New Roman"/>
          <w:sz w:val="28"/>
          <w:szCs w:val="28"/>
          <w:lang w:val="az-Latn-AZ"/>
        </w:rPr>
        <w:t>Pedaqoji fikir tarixi</w:t>
      </w:r>
      <w:r w:rsidR="00142816">
        <w:rPr>
          <w:rFonts w:ascii="Times New Roman" w:hAnsi="Times New Roman"/>
          <w:sz w:val="28"/>
          <w:szCs w:val="28"/>
          <w:lang w:val="az-Latn-AZ"/>
        </w:rPr>
        <w:t xml:space="preserve"> və təlim praktikasında təlimin təşkilini</w:t>
      </w:r>
      <w:r w:rsidR="00C91BD7">
        <w:rPr>
          <w:rFonts w:ascii="Times New Roman" w:hAnsi="Times New Roman"/>
          <w:sz w:val="28"/>
          <w:szCs w:val="28"/>
          <w:lang w:val="az-Latn-AZ"/>
        </w:rPr>
        <w:t>n müxtəlif formaları məlumdur. Onların yaranması</w:t>
      </w:r>
      <w:r w:rsidR="007A16B3">
        <w:rPr>
          <w:rFonts w:ascii="Times New Roman" w:hAnsi="Times New Roman"/>
          <w:sz w:val="28"/>
          <w:szCs w:val="28"/>
          <w:lang w:val="az-Latn-AZ"/>
        </w:rPr>
        <w:t xml:space="preserve">, inkişafı, təkmilləşməsi, bəzilərinin öz əhəmiyyətini itirməsi inkişaf etməkdə </w:t>
      </w:r>
      <w:r w:rsidR="00836F32">
        <w:rPr>
          <w:rFonts w:ascii="Times New Roman" w:hAnsi="Times New Roman"/>
          <w:sz w:val="28"/>
          <w:szCs w:val="28"/>
          <w:lang w:val="az-Latn-AZ"/>
        </w:rPr>
        <w:t xml:space="preserve">olan tələblər </w:t>
      </w:r>
      <w:r w:rsidR="000D3BE6">
        <w:rPr>
          <w:rFonts w:ascii="Times New Roman" w:hAnsi="Times New Roman"/>
          <w:sz w:val="28"/>
          <w:szCs w:val="28"/>
          <w:lang w:val="az-Latn-AZ"/>
        </w:rPr>
        <w:t xml:space="preserve">ilə sıx bağlı olmuşdur. Cəmiyyətin </w:t>
      </w:r>
      <w:r w:rsidR="008072A3">
        <w:rPr>
          <w:rFonts w:ascii="Times New Roman" w:hAnsi="Times New Roman"/>
          <w:sz w:val="28"/>
          <w:szCs w:val="28"/>
          <w:lang w:val="az-Latn-AZ"/>
        </w:rPr>
        <w:t xml:space="preserve">inkişafının hər bir tarixi mərhələsində təlimin təşkili formalarına </w:t>
      </w:r>
      <w:r w:rsidR="00EA4155">
        <w:rPr>
          <w:rFonts w:ascii="Times New Roman" w:hAnsi="Times New Roman"/>
          <w:sz w:val="28"/>
          <w:szCs w:val="28"/>
          <w:lang w:val="az-Latn-AZ"/>
        </w:rPr>
        <w:t>öz təsirini göstərir</w:t>
      </w:r>
      <w:r w:rsidR="001D0844">
        <w:rPr>
          <w:rFonts w:ascii="Times New Roman" w:hAnsi="Times New Roman"/>
          <w:sz w:val="28"/>
          <w:szCs w:val="28"/>
          <w:lang w:val="az-Latn-AZ"/>
        </w:rPr>
        <w:t>. Nəticədə</w:t>
      </w:r>
      <w:r w:rsidR="00F62F02">
        <w:rPr>
          <w:rFonts w:ascii="Times New Roman" w:hAnsi="Times New Roman"/>
          <w:sz w:val="28"/>
          <w:szCs w:val="28"/>
          <w:lang w:val="az-Latn-AZ"/>
        </w:rPr>
        <w:t xml:space="preserve"> bu sahədə pedaqogika elmində zəngin emprik material toplanmışdır. </w:t>
      </w:r>
    </w:p>
    <w:p w:rsidR="00933978" w:rsidRDefault="00996D43" w:rsidP="009A04E2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az-Latn-AZ"/>
        </w:rPr>
      </w:pPr>
      <w:r w:rsidRPr="00996D43">
        <w:rPr>
          <w:rFonts w:ascii="Times New Roman" w:hAnsi="Times New Roman"/>
          <w:sz w:val="28"/>
          <w:szCs w:val="28"/>
          <w:lang w:val="az-Latn-AZ"/>
        </w:rPr>
        <w:t>Müasir dövrdə təlimin t</w:t>
      </w:r>
      <w:r>
        <w:rPr>
          <w:rFonts w:ascii="Times New Roman" w:hAnsi="Times New Roman"/>
          <w:sz w:val="28"/>
          <w:szCs w:val="28"/>
          <w:lang w:val="az-Latn-AZ"/>
        </w:rPr>
        <w:t>əşkili formaları dedikdə, dərs-</w:t>
      </w:r>
      <w:r w:rsidR="00D33DD1">
        <w:rPr>
          <w:rFonts w:ascii="Times New Roman" w:hAnsi="Times New Roman"/>
          <w:sz w:val="28"/>
          <w:szCs w:val="28"/>
          <w:lang w:val="az-Latn-AZ"/>
        </w:rPr>
        <w:t>müşahid</w:t>
      </w:r>
      <w:r w:rsidR="00782E1F">
        <w:rPr>
          <w:rFonts w:ascii="Times New Roman" w:hAnsi="Times New Roman"/>
          <w:sz w:val="28"/>
          <w:szCs w:val="28"/>
          <w:lang w:val="az-Latn-AZ"/>
        </w:rPr>
        <w:t>ə, dərs-eksku</w:t>
      </w:r>
      <w:r w:rsidR="00836F32">
        <w:rPr>
          <w:rFonts w:ascii="Times New Roman" w:hAnsi="Times New Roman"/>
          <w:sz w:val="28"/>
          <w:szCs w:val="28"/>
          <w:lang w:val="az-Latn-AZ"/>
        </w:rPr>
        <w:t>r</w:t>
      </w:r>
      <w:r w:rsidR="00782E1F">
        <w:rPr>
          <w:rFonts w:ascii="Times New Roman" w:hAnsi="Times New Roman"/>
          <w:sz w:val="28"/>
          <w:szCs w:val="28"/>
          <w:lang w:val="az-Latn-AZ"/>
        </w:rPr>
        <w:t>siya, dərs</w:t>
      </w:r>
      <w:r w:rsidR="00312490">
        <w:rPr>
          <w:rFonts w:ascii="Times New Roman" w:hAnsi="Times New Roman"/>
          <w:sz w:val="28"/>
          <w:szCs w:val="28"/>
          <w:lang w:val="az-Latn-AZ"/>
        </w:rPr>
        <w:t>-problem</w:t>
      </w:r>
      <w:r w:rsidR="00836F32">
        <w:rPr>
          <w:rFonts w:ascii="Times New Roman" w:hAnsi="Times New Roman"/>
          <w:sz w:val="28"/>
          <w:szCs w:val="28"/>
          <w:lang w:val="az-Latn-AZ"/>
        </w:rPr>
        <w:t>l</w:t>
      </w:r>
      <w:r w:rsidR="00312490">
        <w:rPr>
          <w:rFonts w:ascii="Times New Roman" w:hAnsi="Times New Roman"/>
          <w:sz w:val="28"/>
          <w:szCs w:val="28"/>
          <w:lang w:val="az-Latn-AZ"/>
        </w:rPr>
        <w:t>i vəziyyət</w:t>
      </w:r>
      <w:r w:rsidR="00836F32">
        <w:rPr>
          <w:rFonts w:ascii="Times New Roman" w:hAnsi="Times New Roman"/>
          <w:sz w:val="28"/>
          <w:szCs w:val="28"/>
          <w:lang w:val="az-Latn-AZ"/>
        </w:rPr>
        <w:t>, dərs-müzakirə, qrup, fərdi, kollektiv, fərdi, cütlərlə iş</w:t>
      </w:r>
      <w:r w:rsidR="00312490">
        <w:rPr>
          <w:rFonts w:ascii="Times New Roman" w:hAnsi="Times New Roman"/>
          <w:sz w:val="28"/>
          <w:szCs w:val="28"/>
          <w:lang w:val="az-Latn-AZ"/>
        </w:rPr>
        <w:t xml:space="preserve"> və başqalarını misal göstərmək olar</w:t>
      </w:r>
      <w:r w:rsidR="00947AF5">
        <w:rPr>
          <w:rFonts w:ascii="Times New Roman" w:hAnsi="Times New Roman"/>
          <w:sz w:val="28"/>
          <w:szCs w:val="28"/>
          <w:lang w:val="az-Latn-AZ"/>
        </w:rPr>
        <w:t xml:space="preserve">. </w:t>
      </w:r>
      <w:r w:rsidR="00C729A7" w:rsidRPr="00996D43">
        <w:rPr>
          <w:rFonts w:ascii="Times New Roman" w:hAnsi="Times New Roman"/>
          <w:sz w:val="28"/>
          <w:szCs w:val="28"/>
          <w:lang w:val="az-Latn-AZ"/>
        </w:rPr>
        <w:t>Müasir</w:t>
      </w:r>
      <w:r w:rsidR="00C729A7">
        <w:rPr>
          <w:rFonts w:ascii="Times New Roman" w:hAnsi="Times New Roman"/>
          <w:sz w:val="28"/>
          <w:szCs w:val="28"/>
          <w:lang w:val="az-Latn-AZ"/>
        </w:rPr>
        <w:t xml:space="preserve"> dərs</w:t>
      </w:r>
      <w:r w:rsidR="002323C7">
        <w:rPr>
          <w:rFonts w:ascii="Times New Roman" w:hAnsi="Times New Roman"/>
          <w:sz w:val="28"/>
          <w:szCs w:val="28"/>
          <w:lang w:val="az-Latn-AZ"/>
        </w:rPr>
        <w:t xml:space="preserve"> təlimdə problemli vəziyyət yaratmağı</w:t>
      </w:r>
      <w:r w:rsidR="00947AF5">
        <w:rPr>
          <w:rFonts w:ascii="Times New Roman" w:hAnsi="Times New Roman"/>
          <w:sz w:val="28"/>
          <w:szCs w:val="28"/>
          <w:lang w:val="az-Latn-AZ"/>
        </w:rPr>
        <w:t>, dərsi problemli ke</w:t>
      </w:r>
      <w:r w:rsidR="005564DA">
        <w:rPr>
          <w:rFonts w:ascii="Times New Roman" w:hAnsi="Times New Roman"/>
          <w:sz w:val="28"/>
          <w:szCs w:val="28"/>
          <w:lang w:val="az-Latn-AZ"/>
        </w:rPr>
        <w:t>çməyi tələb edir. Qarşıya çətinliklər qoymaq</w:t>
      </w:r>
      <w:r w:rsidR="00D57EB3">
        <w:rPr>
          <w:rFonts w:ascii="Times New Roman" w:hAnsi="Times New Roman"/>
          <w:sz w:val="28"/>
          <w:szCs w:val="28"/>
          <w:lang w:val="az-Latn-AZ"/>
        </w:rPr>
        <w:t>, problem vəziyyəti yaratmaq, çətinlik</w:t>
      </w:r>
      <w:r w:rsidR="00E70995">
        <w:rPr>
          <w:rFonts w:ascii="Times New Roman" w:hAnsi="Times New Roman"/>
          <w:sz w:val="28"/>
          <w:szCs w:val="28"/>
          <w:lang w:val="az-Latn-AZ"/>
        </w:rPr>
        <w:t xml:space="preserve">ləri biliyin gücü ilə həll etmək xalq pedaqogikasında maraqla işlənmişdir. </w:t>
      </w:r>
      <w:r w:rsidR="00467DCB">
        <w:rPr>
          <w:rFonts w:ascii="Times New Roman" w:hAnsi="Times New Roman"/>
          <w:sz w:val="28"/>
          <w:szCs w:val="28"/>
          <w:lang w:val="az-Latn-AZ"/>
        </w:rPr>
        <w:t>Bu barədə nağıl, tapmacaları və atalar sözlərini xatırlamaq kifayətdir.</w:t>
      </w:r>
    </w:p>
    <w:p w:rsidR="00D61AF1" w:rsidRPr="00AE612C" w:rsidRDefault="00935553" w:rsidP="00726BD8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Müasir dövrdə məktəblərdə sinif-dərs sistemi ilə yanaşı, kabinet-dərs</w:t>
      </w:r>
      <w:r w:rsidR="001C7E99">
        <w:rPr>
          <w:rFonts w:ascii="Times New Roman" w:hAnsi="Times New Roman"/>
          <w:sz w:val="28"/>
          <w:szCs w:val="28"/>
          <w:lang w:val="az-Latn-AZ"/>
        </w:rPr>
        <w:t xml:space="preserve"> sisteminə daha çox üstünlük verilir</w:t>
      </w:r>
      <w:r w:rsidR="00DF6131">
        <w:rPr>
          <w:rFonts w:ascii="Times New Roman" w:hAnsi="Times New Roman"/>
          <w:sz w:val="28"/>
          <w:szCs w:val="28"/>
          <w:lang w:val="az-Latn-AZ"/>
        </w:rPr>
        <w:t>. Hazırda kabinet-dərs sisteminin təkmilləşdirilməsi zəruriyyəti yaranır.</w:t>
      </w:r>
    </w:p>
    <w:p w:rsidR="009A04E2" w:rsidRDefault="009A04E2" w:rsidP="009A04E2">
      <w:pPr>
        <w:spacing w:line="360" w:lineRule="auto"/>
        <w:jc w:val="center"/>
        <w:rPr>
          <w:rFonts w:ascii="A3 Times AzLat" w:hAnsi="A3 Times AzLat"/>
          <w:b/>
          <w:bCs/>
          <w:color w:val="000000"/>
          <w:sz w:val="28"/>
          <w:szCs w:val="28"/>
          <w:lang w:val="az-Latn-AZ"/>
        </w:rPr>
      </w:pPr>
    </w:p>
    <w:p w:rsidR="009A04E2" w:rsidRPr="009A04E2" w:rsidRDefault="009A04E2" w:rsidP="009A04E2">
      <w:pPr>
        <w:spacing w:line="360" w:lineRule="auto"/>
        <w:jc w:val="center"/>
        <w:rPr>
          <w:rFonts w:ascii="A3 Times AzLat" w:hAnsi="A3 Times AzLat"/>
          <w:b/>
          <w:bCs/>
          <w:color w:val="000000"/>
          <w:sz w:val="28"/>
          <w:szCs w:val="28"/>
          <w:lang w:val="az-Latn-AZ"/>
        </w:rPr>
      </w:pPr>
      <w:r w:rsidRPr="00982DBE">
        <w:rPr>
          <w:rFonts w:ascii="A3 Times AzLat" w:hAnsi="A3 Times AzLat"/>
          <w:b/>
          <w:bCs/>
          <w:color w:val="000000"/>
          <w:sz w:val="28"/>
          <w:szCs w:val="28"/>
          <w:lang w:val="az-Latn-AZ"/>
        </w:rPr>
        <w:t>ИСТИФАДЯ ОЛУНМУШ ЯДЯБИЙЙАТ СИЙАЩЫСЫ:</w:t>
      </w:r>
    </w:p>
    <w:p w:rsidR="00622987" w:rsidRPr="00AC5604" w:rsidRDefault="009A04E2" w:rsidP="00710AF2">
      <w:pPr>
        <w:spacing w:line="360" w:lineRule="auto"/>
        <w:ind w:firstLine="708"/>
        <w:jc w:val="both"/>
        <w:rPr>
          <w:sz w:val="28"/>
          <w:szCs w:val="28"/>
          <w:lang w:val="az-Latn-AZ"/>
        </w:rPr>
      </w:pPr>
      <w:r w:rsidRPr="00AC5604">
        <w:rPr>
          <w:sz w:val="28"/>
          <w:szCs w:val="28"/>
          <w:lang w:val="az-Latn-AZ"/>
        </w:rPr>
        <w:t>Həsənov A.</w:t>
      </w:r>
      <w:r w:rsidR="00710AF2">
        <w:rPr>
          <w:sz w:val="28"/>
          <w:szCs w:val="28"/>
          <w:lang w:val="az-Latn-AZ"/>
        </w:rPr>
        <w:t>M.</w:t>
      </w:r>
      <w:r w:rsidRPr="00AC5604">
        <w:rPr>
          <w:sz w:val="28"/>
          <w:szCs w:val="28"/>
          <w:lang w:val="az-Latn-AZ"/>
        </w:rPr>
        <w:t>, Ağayev Ə.</w:t>
      </w:r>
      <w:r w:rsidR="00503009">
        <w:rPr>
          <w:sz w:val="28"/>
          <w:szCs w:val="28"/>
          <w:lang w:val="az-Latn-AZ"/>
        </w:rPr>
        <w:t>Ə.</w:t>
      </w:r>
      <w:r w:rsidRPr="00AC5604">
        <w:rPr>
          <w:sz w:val="28"/>
          <w:szCs w:val="28"/>
          <w:lang w:val="az-Latn-AZ"/>
        </w:rPr>
        <w:t xml:space="preserve"> Pedaqogika. Bakı, Nasir nəşriyyat</w:t>
      </w:r>
      <w:r w:rsidR="00610B48" w:rsidRPr="00AC5604">
        <w:rPr>
          <w:sz w:val="28"/>
          <w:szCs w:val="28"/>
          <w:lang w:val="az-Latn-AZ"/>
        </w:rPr>
        <w:t>ı, 2007</w:t>
      </w:r>
    </w:p>
    <w:sectPr w:rsidR="00622987" w:rsidRPr="00AC5604" w:rsidSect="00CB4936">
      <w:footerReference w:type="even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8FA" w:rsidRDefault="00E158FA">
      <w:r>
        <w:separator/>
      </w:r>
    </w:p>
  </w:endnote>
  <w:endnote w:type="continuationSeparator" w:id="1">
    <w:p w:rsidR="00E158FA" w:rsidRDefault="00E15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F32" w:rsidRDefault="00836F32" w:rsidP="00CD02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6F32" w:rsidRDefault="00836F32" w:rsidP="00CB493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F32" w:rsidRDefault="00836F32" w:rsidP="00CD02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0B2">
      <w:rPr>
        <w:rStyle w:val="PageNumber"/>
        <w:noProof/>
      </w:rPr>
      <w:t>4</w:t>
    </w:r>
    <w:r>
      <w:rPr>
        <w:rStyle w:val="PageNumber"/>
      </w:rPr>
      <w:fldChar w:fldCharType="end"/>
    </w:r>
  </w:p>
  <w:p w:rsidR="00836F32" w:rsidRDefault="00836F32" w:rsidP="00CB493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8FA" w:rsidRDefault="00E158FA">
      <w:r>
        <w:separator/>
      </w:r>
    </w:p>
  </w:footnote>
  <w:footnote w:type="continuationSeparator" w:id="1">
    <w:p w:rsidR="00E158FA" w:rsidRDefault="00E158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7E5F"/>
    <w:multiLevelType w:val="hybridMultilevel"/>
    <w:tmpl w:val="DE86513C"/>
    <w:lvl w:ilvl="0" w:tplc="5EDEF2A8">
      <w:start w:val="1"/>
      <w:numFmt w:val="decimal"/>
      <w:lvlText w:val="%1."/>
      <w:lvlJc w:val="left"/>
      <w:pPr>
        <w:ind w:left="11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042ACF"/>
    <w:multiLevelType w:val="hybridMultilevel"/>
    <w:tmpl w:val="EC9A8B56"/>
    <w:lvl w:ilvl="0" w:tplc="BD1C7F9C">
      <w:start w:val="3"/>
      <w:numFmt w:val="decimal"/>
      <w:lvlText w:val="%1."/>
      <w:lvlJc w:val="left"/>
      <w:pPr>
        <w:ind w:left="10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F373C3"/>
    <w:multiLevelType w:val="hybridMultilevel"/>
    <w:tmpl w:val="A7FE50B8"/>
    <w:lvl w:ilvl="0" w:tplc="CD6A017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932AF"/>
    <w:multiLevelType w:val="hybridMultilevel"/>
    <w:tmpl w:val="7B42FD7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C9D108C"/>
    <w:multiLevelType w:val="hybridMultilevel"/>
    <w:tmpl w:val="9C863C84"/>
    <w:lvl w:ilvl="0" w:tplc="C5FC11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6363879"/>
    <w:multiLevelType w:val="hybridMultilevel"/>
    <w:tmpl w:val="94B0D1D0"/>
    <w:lvl w:ilvl="0" w:tplc="3C0032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C0118D0"/>
    <w:multiLevelType w:val="hybridMultilevel"/>
    <w:tmpl w:val="24A2D4FE"/>
    <w:lvl w:ilvl="0" w:tplc="EC2874EC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0DF0628"/>
    <w:multiLevelType w:val="hybridMultilevel"/>
    <w:tmpl w:val="799A672C"/>
    <w:lvl w:ilvl="0" w:tplc="0B702896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8">
    <w:nsid w:val="6635443E"/>
    <w:multiLevelType w:val="hybridMultilevel"/>
    <w:tmpl w:val="7E3E7D8C"/>
    <w:lvl w:ilvl="0" w:tplc="1198479C">
      <w:start w:val="1"/>
      <w:numFmt w:val="decimal"/>
      <w:lvlText w:val="%1."/>
      <w:lvlJc w:val="left"/>
      <w:pPr>
        <w:ind w:left="13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9">
    <w:nsid w:val="68426888"/>
    <w:multiLevelType w:val="hybridMultilevel"/>
    <w:tmpl w:val="D1A41716"/>
    <w:lvl w:ilvl="0" w:tplc="34BECBF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9954803"/>
    <w:multiLevelType w:val="hybridMultilevel"/>
    <w:tmpl w:val="EC2CF286"/>
    <w:lvl w:ilvl="0" w:tplc="5C50F11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936"/>
    <w:rsid w:val="00030E67"/>
    <w:rsid w:val="000402EA"/>
    <w:rsid w:val="00065A80"/>
    <w:rsid w:val="00065C99"/>
    <w:rsid w:val="000A331D"/>
    <w:rsid w:val="000D3BE6"/>
    <w:rsid w:val="00111002"/>
    <w:rsid w:val="00142816"/>
    <w:rsid w:val="00154AEB"/>
    <w:rsid w:val="00161467"/>
    <w:rsid w:val="001734CA"/>
    <w:rsid w:val="001B0B4F"/>
    <w:rsid w:val="001B1799"/>
    <w:rsid w:val="001C404F"/>
    <w:rsid w:val="001C7E99"/>
    <w:rsid w:val="001D0844"/>
    <w:rsid w:val="001E2310"/>
    <w:rsid w:val="002051CE"/>
    <w:rsid w:val="002323C7"/>
    <w:rsid w:val="00250DBE"/>
    <w:rsid w:val="0025559A"/>
    <w:rsid w:val="0027013E"/>
    <w:rsid w:val="002910B2"/>
    <w:rsid w:val="00312490"/>
    <w:rsid w:val="00371932"/>
    <w:rsid w:val="003A170C"/>
    <w:rsid w:val="003A377E"/>
    <w:rsid w:val="003B486B"/>
    <w:rsid w:val="003F09FF"/>
    <w:rsid w:val="004120B7"/>
    <w:rsid w:val="00413BA7"/>
    <w:rsid w:val="00433319"/>
    <w:rsid w:val="0044045D"/>
    <w:rsid w:val="00467DCB"/>
    <w:rsid w:val="0048092B"/>
    <w:rsid w:val="0049751C"/>
    <w:rsid w:val="004B6CD3"/>
    <w:rsid w:val="004C2C1B"/>
    <w:rsid w:val="00503009"/>
    <w:rsid w:val="0051449B"/>
    <w:rsid w:val="005551C8"/>
    <w:rsid w:val="005564DA"/>
    <w:rsid w:val="00594F01"/>
    <w:rsid w:val="005B3B65"/>
    <w:rsid w:val="005E0ADE"/>
    <w:rsid w:val="005F242B"/>
    <w:rsid w:val="00610B48"/>
    <w:rsid w:val="00612338"/>
    <w:rsid w:val="00622987"/>
    <w:rsid w:val="00630969"/>
    <w:rsid w:val="006C5843"/>
    <w:rsid w:val="006C58A6"/>
    <w:rsid w:val="006E4B5D"/>
    <w:rsid w:val="006E6389"/>
    <w:rsid w:val="00710AF2"/>
    <w:rsid w:val="00723D56"/>
    <w:rsid w:val="00726BD8"/>
    <w:rsid w:val="00750B69"/>
    <w:rsid w:val="00763F3A"/>
    <w:rsid w:val="00774DB7"/>
    <w:rsid w:val="00782E1F"/>
    <w:rsid w:val="00796F41"/>
    <w:rsid w:val="007A16B3"/>
    <w:rsid w:val="007F7076"/>
    <w:rsid w:val="008072A3"/>
    <w:rsid w:val="00835C99"/>
    <w:rsid w:val="00836F32"/>
    <w:rsid w:val="00846992"/>
    <w:rsid w:val="0089374E"/>
    <w:rsid w:val="008B0B07"/>
    <w:rsid w:val="008C7F5F"/>
    <w:rsid w:val="008E4D81"/>
    <w:rsid w:val="00933978"/>
    <w:rsid w:val="00935553"/>
    <w:rsid w:val="00942693"/>
    <w:rsid w:val="00947AF5"/>
    <w:rsid w:val="00996D43"/>
    <w:rsid w:val="009A04E2"/>
    <w:rsid w:val="009F508F"/>
    <w:rsid w:val="00A02787"/>
    <w:rsid w:val="00A36F78"/>
    <w:rsid w:val="00A81025"/>
    <w:rsid w:val="00AC5604"/>
    <w:rsid w:val="00AE612C"/>
    <w:rsid w:val="00B04561"/>
    <w:rsid w:val="00B46522"/>
    <w:rsid w:val="00B75A39"/>
    <w:rsid w:val="00BB54E2"/>
    <w:rsid w:val="00BF206F"/>
    <w:rsid w:val="00C200DE"/>
    <w:rsid w:val="00C729A7"/>
    <w:rsid w:val="00C7574B"/>
    <w:rsid w:val="00C84B7C"/>
    <w:rsid w:val="00C91BD7"/>
    <w:rsid w:val="00CA2DFC"/>
    <w:rsid w:val="00CA530B"/>
    <w:rsid w:val="00CB4936"/>
    <w:rsid w:val="00CD02AA"/>
    <w:rsid w:val="00CD3A13"/>
    <w:rsid w:val="00D00FC4"/>
    <w:rsid w:val="00D33DD1"/>
    <w:rsid w:val="00D57EB3"/>
    <w:rsid w:val="00D61AF1"/>
    <w:rsid w:val="00D76CEA"/>
    <w:rsid w:val="00D87A6B"/>
    <w:rsid w:val="00DA0C96"/>
    <w:rsid w:val="00DE0E6C"/>
    <w:rsid w:val="00DF6131"/>
    <w:rsid w:val="00E158FA"/>
    <w:rsid w:val="00E2075D"/>
    <w:rsid w:val="00E35A9F"/>
    <w:rsid w:val="00E52B71"/>
    <w:rsid w:val="00E67CA7"/>
    <w:rsid w:val="00E70995"/>
    <w:rsid w:val="00EA4155"/>
    <w:rsid w:val="00EB4E31"/>
    <w:rsid w:val="00F108DC"/>
    <w:rsid w:val="00F62F02"/>
    <w:rsid w:val="00F65901"/>
    <w:rsid w:val="00FF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B493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B4936"/>
  </w:style>
  <w:style w:type="paragraph" w:styleId="ListParagraph">
    <w:name w:val="List Paragraph"/>
    <w:basedOn w:val="Normal"/>
    <w:qFormat/>
    <w:rsid w:val="006229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rsid w:val="00622987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22987"/>
    <w:rPr>
      <w:rFonts w:ascii="Tahoma" w:hAnsi="Tahoma" w:cs="Tahoma"/>
      <w:sz w:val="16"/>
      <w:szCs w:val="16"/>
      <w:lang w:val="ru-RU" w:eastAsia="en-US" w:bidi="ar-SA"/>
    </w:rPr>
  </w:style>
  <w:style w:type="paragraph" w:styleId="NoSpacing">
    <w:name w:val="No Spacing"/>
    <w:qFormat/>
    <w:rsid w:val="00622987"/>
    <w:rPr>
      <w:rFonts w:ascii="Calibri" w:eastAsia="MS Mincho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MÖVZU № 10</vt:lpstr>
    </vt:vector>
  </TitlesOfParts>
  <Company>RePack by SPecialiST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MÖVZU № 10</dc:title>
  <dc:creator>Admin</dc:creator>
  <cp:lastModifiedBy>User</cp:lastModifiedBy>
  <cp:revision>2</cp:revision>
  <dcterms:created xsi:type="dcterms:W3CDTF">2014-04-04T16:53:00Z</dcterms:created>
  <dcterms:modified xsi:type="dcterms:W3CDTF">2014-04-04T16:53:00Z</dcterms:modified>
</cp:coreProperties>
</file>